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74D36" w14:textId="77777777" w:rsidR="0053066E" w:rsidRDefault="001051D3">
      <w:pPr>
        <w:rPr>
          <w:rFonts w:ascii="Arial" w:eastAsia="Arial" w:hAnsi="Arial" w:cs="Arial"/>
          <w:b/>
          <w:sz w:val="28"/>
          <w:szCs w:val="28"/>
        </w:rPr>
      </w:pPr>
      <w:r>
        <w:rPr>
          <w:rFonts w:ascii="Arial" w:eastAsia="Arial" w:hAnsi="Arial" w:cs="Arial"/>
          <w:b/>
          <w:noProof/>
          <w:sz w:val="28"/>
          <w:szCs w:val="28"/>
        </w:rPr>
        <w:drawing>
          <wp:anchor distT="0" distB="0" distL="114300" distR="114300" simplePos="0" relativeHeight="251658240" behindDoc="0" locked="0" layoutInCell="1" hidden="0" allowOverlap="1" wp14:anchorId="1B980967" wp14:editId="32AD632D">
            <wp:simplePos x="0" y="0"/>
            <wp:positionH relativeFrom="margin">
              <wp:posOffset>4191000</wp:posOffset>
            </wp:positionH>
            <wp:positionV relativeFrom="margin">
              <wp:posOffset>274320</wp:posOffset>
            </wp:positionV>
            <wp:extent cx="2004695" cy="942340"/>
            <wp:effectExtent l="0" t="0" r="0" b="0"/>
            <wp:wrapSquare wrapText="bothSides" distT="0" distB="0" distL="114300" distR="114300"/>
            <wp:docPr id="3" name="image1.png" descr="North Somerset Council Banner"/>
            <wp:cNvGraphicFramePr/>
            <a:graphic xmlns:a="http://schemas.openxmlformats.org/drawingml/2006/main">
              <a:graphicData uri="http://schemas.openxmlformats.org/drawingml/2006/picture">
                <pic:pic xmlns:pic="http://schemas.openxmlformats.org/drawingml/2006/picture">
                  <pic:nvPicPr>
                    <pic:cNvPr id="0" name="image1.png" descr="North Somerset Council Banner"/>
                    <pic:cNvPicPr preferRelativeResize="0"/>
                  </pic:nvPicPr>
                  <pic:blipFill>
                    <a:blip r:embed="rId6"/>
                    <a:srcRect/>
                    <a:stretch>
                      <a:fillRect/>
                    </a:stretch>
                  </pic:blipFill>
                  <pic:spPr>
                    <a:xfrm>
                      <a:off x="0" y="0"/>
                      <a:ext cx="2004695" cy="942340"/>
                    </a:xfrm>
                    <a:prstGeom prst="rect">
                      <a:avLst/>
                    </a:prstGeom>
                    <a:ln/>
                  </pic:spPr>
                </pic:pic>
              </a:graphicData>
            </a:graphic>
          </wp:anchor>
        </w:drawing>
      </w:r>
      <w:r>
        <w:rPr>
          <w:rFonts w:ascii="Arial" w:eastAsia="Arial" w:hAnsi="Arial" w:cs="Arial"/>
          <w:b/>
          <w:sz w:val="28"/>
          <w:szCs w:val="28"/>
        </w:rPr>
        <w:t>Pupil absence request for exceptional circumstances</w:t>
      </w:r>
      <w:r>
        <w:rPr>
          <w:noProof/>
        </w:rPr>
        <w:drawing>
          <wp:anchor distT="0" distB="0" distL="0" distR="0" simplePos="0" relativeHeight="251659264" behindDoc="1" locked="0" layoutInCell="1" hidden="0" allowOverlap="1" wp14:anchorId="40C27603" wp14:editId="7F36218F">
            <wp:simplePos x="0" y="0"/>
            <wp:positionH relativeFrom="column">
              <wp:posOffset>3762374</wp:posOffset>
            </wp:positionH>
            <wp:positionV relativeFrom="paragraph">
              <wp:posOffset>-771524</wp:posOffset>
            </wp:positionV>
            <wp:extent cx="2677454" cy="773212"/>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677454" cy="773212"/>
                    </a:xfrm>
                    <a:prstGeom prst="rect">
                      <a:avLst/>
                    </a:prstGeom>
                    <a:ln/>
                  </pic:spPr>
                </pic:pic>
              </a:graphicData>
            </a:graphic>
          </wp:anchor>
        </w:drawing>
      </w:r>
    </w:p>
    <w:p w14:paraId="5459EE0D" w14:textId="77777777" w:rsidR="0053066E" w:rsidRDefault="001051D3">
      <w:pPr>
        <w:rPr>
          <w:rFonts w:ascii="Arial" w:eastAsia="Arial" w:hAnsi="Arial" w:cs="Arial"/>
        </w:rPr>
      </w:pPr>
      <w:r>
        <w:rPr>
          <w:rFonts w:ascii="Arial" w:eastAsia="Arial" w:hAnsi="Arial" w:cs="Arial"/>
        </w:rPr>
        <w:t xml:space="preserve">Headteachers may not grant any leave of absence to a pupil during term time unless there are exceptional circumstances. Parents do not have the automatic right to withdraw pupils from school and, in law, have to apply for permission in advance. </w:t>
      </w:r>
    </w:p>
    <w:p w14:paraId="190E55F9" w14:textId="77777777" w:rsidR="0053066E" w:rsidRDefault="001051D3">
      <w:pPr>
        <w:rPr>
          <w:rFonts w:ascii="Arial" w:eastAsia="Arial" w:hAnsi="Arial" w:cs="Arial"/>
        </w:rPr>
        <w:sectPr w:rsidR="0053066E">
          <w:pgSz w:w="11906" w:h="16838"/>
          <w:pgMar w:top="1440" w:right="1440" w:bottom="1440" w:left="1440" w:header="708" w:footer="708" w:gutter="0"/>
          <w:pgNumType w:start="1"/>
          <w:cols w:space="720"/>
        </w:sectPr>
      </w:pPr>
      <w:r>
        <w:rPr>
          <w:rFonts w:ascii="Arial" w:eastAsia="Arial" w:hAnsi="Arial" w:cs="Arial"/>
        </w:rPr>
        <w:t>Exceptional circumstances are defined as exceptional significant family events or circumstances, which will be considered on a case-by-case basis, or forces personnel on leave from a foreign posting. The headteacher will consider every request individually, but circumstances which do not apply include:</w:t>
      </w:r>
    </w:p>
    <w:p w14:paraId="5604DE7D" w14:textId="77777777" w:rsidR="0053066E" w:rsidRDefault="001051D3">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Holidays in England and/or abroad           </w:t>
      </w:r>
    </w:p>
    <w:p w14:paraId="13D8419F" w14:textId="77777777" w:rsidR="0053066E" w:rsidRDefault="001051D3">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Family day trips</w:t>
      </w:r>
    </w:p>
    <w:p w14:paraId="6A5A2CED" w14:textId="77777777" w:rsidR="0053066E" w:rsidRDefault="001051D3">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Relatives coming to visit</w:t>
      </w:r>
    </w:p>
    <w:p w14:paraId="207A7AD5" w14:textId="77777777" w:rsidR="0053066E" w:rsidRDefault="001051D3">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Visiting friends or family with different half term holidays</w:t>
      </w:r>
    </w:p>
    <w:p w14:paraId="15C70517" w14:textId="77777777" w:rsidR="0053066E" w:rsidRDefault="001051D3">
      <w:pPr>
        <w:numPr>
          <w:ilvl w:val="0"/>
          <w:numId w:val="2"/>
        </w:numPr>
        <w:pBdr>
          <w:top w:val="nil"/>
          <w:left w:val="nil"/>
          <w:bottom w:val="nil"/>
          <w:right w:val="nil"/>
          <w:between w:val="nil"/>
        </w:pBdr>
        <w:rPr>
          <w:rFonts w:ascii="Arial" w:eastAsia="Arial" w:hAnsi="Arial" w:cs="Arial"/>
          <w:color w:val="000000"/>
        </w:rPr>
        <w:sectPr w:rsidR="0053066E">
          <w:type w:val="continuous"/>
          <w:pgSz w:w="11906" w:h="16838"/>
          <w:pgMar w:top="1440" w:right="1440" w:bottom="1440" w:left="1440" w:header="708" w:footer="708" w:gutter="0"/>
          <w:cols w:num="2" w:space="720" w:equalWidth="0">
            <w:col w:w="4159" w:space="708"/>
            <w:col w:w="4159" w:space="0"/>
          </w:cols>
        </w:sectPr>
      </w:pPr>
      <w:r>
        <w:rPr>
          <w:rFonts w:ascii="Arial" w:eastAsia="Arial" w:hAnsi="Arial" w:cs="Arial"/>
          <w:color w:val="000000"/>
        </w:rPr>
        <w:t>Attending family weddings or visits to see family abroad</w:t>
      </w:r>
    </w:p>
    <w:p w14:paraId="0F1AF051" w14:textId="77777777" w:rsidR="0053066E" w:rsidRDefault="001051D3">
      <w:pPr>
        <w:rPr>
          <w:rFonts w:ascii="Arial" w:eastAsia="Arial" w:hAnsi="Arial" w:cs="Arial"/>
        </w:rPr>
      </w:pPr>
      <w:r>
        <w:rPr>
          <w:rFonts w:ascii="Arial" w:eastAsia="Arial" w:hAnsi="Arial" w:cs="Arial"/>
        </w:rPr>
        <w:t>You are advised not to make any arrangements until your request has been considered by the school. If you withdraw your child without prior permission, you can be fined.</w:t>
      </w:r>
    </w:p>
    <w:p w14:paraId="1782064E" w14:textId="77777777" w:rsidR="0053066E" w:rsidRDefault="001051D3">
      <w:pPr>
        <w:rPr>
          <w:rFonts w:ascii="Arial" w:eastAsia="Arial" w:hAnsi="Arial" w:cs="Arial"/>
        </w:rPr>
      </w:pPr>
      <w:r>
        <w:rPr>
          <w:rFonts w:ascii="Arial" w:eastAsia="Arial" w:hAnsi="Arial" w:cs="Arial"/>
        </w:rPr>
        <w:t>Each parent of a child of compulsory school age whose attendance has been unsatisfactory can be required to pay a penalty of £80 if paid within 21 days, or £160 if paid within 28 days. If you do not pay, you will be summonsed to appear in court for an offence under Section 444(1) Education Act 1996, which could result in a criminal conviction recorded against you. Courts have a wider range of sentencing options, including a maximum fine of up to £1000.</w:t>
      </w:r>
    </w:p>
    <w:p w14:paraId="72389E9F" w14:textId="77777777" w:rsidR="0053066E" w:rsidRDefault="001051D3">
      <w:pPr>
        <w:shd w:val="clear" w:color="auto" w:fill="FFFFFF"/>
        <w:spacing w:after="0" w:line="240" w:lineRule="auto"/>
        <w:rPr>
          <w:rFonts w:ascii="Arial" w:eastAsia="Arial" w:hAnsi="Arial" w:cs="Arial"/>
        </w:rPr>
      </w:pPr>
      <w:r>
        <w:rPr>
          <w:rFonts w:ascii="Arial" w:eastAsia="Arial" w:hAnsi="Arial" w:cs="Arial"/>
        </w:rPr>
        <w:t xml:space="preserve">As of 19 August 2024, the National Threshold for issuing a Penalty Notice has been met when a pupil has been recorded for an unauthorised absence for 10 sessions within 10 school weeks. A ‘session’ is a morning or afternoon. The ‘10-week school period’ may span different terms or school years. </w:t>
      </w:r>
    </w:p>
    <w:p w14:paraId="012A3420" w14:textId="77777777" w:rsidR="0053066E" w:rsidRDefault="0053066E">
      <w:pPr>
        <w:shd w:val="clear" w:color="auto" w:fill="FFFFFF"/>
        <w:spacing w:after="0" w:line="240" w:lineRule="auto"/>
        <w:rPr>
          <w:rFonts w:ascii="Arial" w:eastAsia="Arial" w:hAnsi="Arial" w:cs="Arial"/>
        </w:rPr>
      </w:pPr>
    </w:p>
    <w:p w14:paraId="4B1E5490" w14:textId="77777777" w:rsidR="0053066E" w:rsidRDefault="001051D3">
      <w:pPr>
        <w:shd w:val="clear" w:color="auto" w:fill="FFFFFF"/>
        <w:spacing w:after="0" w:line="240" w:lineRule="auto"/>
        <w:rPr>
          <w:rFonts w:ascii="Arial" w:eastAsia="Arial" w:hAnsi="Arial" w:cs="Arial"/>
        </w:rPr>
      </w:pPr>
      <w:r>
        <w:rPr>
          <w:rFonts w:ascii="Arial" w:eastAsia="Arial" w:hAnsi="Arial" w:cs="Arial"/>
        </w:rPr>
        <w:t>Fines are issued to each parent, for each child, as listed. These are the number of fines within a rolling three-year period:</w:t>
      </w:r>
    </w:p>
    <w:p w14:paraId="659F0735" w14:textId="77777777" w:rsidR="0053066E" w:rsidRDefault="001051D3" w:rsidP="00C061DB">
      <w:pPr>
        <w:numPr>
          <w:ilvl w:val="0"/>
          <w:numId w:val="4"/>
        </w:numPr>
        <w:shd w:val="clear" w:color="auto" w:fill="FFFFFF"/>
        <w:spacing w:after="0" w:line="240" w:lineRule="auto"/>
        <w:rPr>
          <w:rFonts w:ascii="Arial" w:eastAsia="Arial" w:hAnsi="Arial" w:cs="Arial"/>
        </w:rPr>
      </w:pPr>
      <w:r>
        <w:rPr>
          <w:rFonts w:ascii="Arial" w:eastAsia="Arial" w:hAnsi="Arial" w:cs="Arial"/>
        </w:rPr>
        <w:t>The first penalty notice issued to a parent in respect of a particular pupil will be charged at £160 if paid within 28 days. This will be reduced to £80 if paid within 21 days.</w:t>
      </w:r>
    </w:p>
    <w:p w14:paraId="20E45AF7" w14:textId="77777777" w:rsidR="0053066E" w:rsidRDefault="001051D3" w:rsidP="00C061DB">
      <w:pPr>
        <w:numPr>
          <w:ilvl w:val="0"/>
          <w:numId w:val="4"/>
        </w:numPr>
        <w:shd w:val="clear" w:color="auto" w:fill="FFFFFF"/>
        <w:spacing w:after="0" w:line="240" w:lineRule="auto"/>
        <w:rPr>
          <w:rFonts w:ascii="Arial" w:eastAsia="Arial" w:hAnsi="Arial" w:cs="Arial"/>
        </w:rPr>
      </w:pPr>
      <w:r>
        <w:rPr>
          <w:rFonts w:ascii="Arial" w:eastAsia="Arial" w:hAnsi="Arial" w:cs="Arial"/>
        </w:rPr>
        <w:t>A second penalty notice issued to the same parent in respect of the same pupil is charged at a flat rate of £160 if paid within 28 days. </w:t>
      </w:r>
    </w:p>
    <w:p w14:paraId="73827FFB" w14:textId="77777777" w:rsidR="0053066E" w:rsidRDefault="001051D3" w:rsidP="00C061DB">
      <w:pPr>
        <w:numPr>
          <w:ilvl w:val="0"/>
          <w:numId w:val="4"/>
        </w:numPr>
        <w:shd w:val="clear" w:color="auto" w:fill="FFFFFF"/>
        <w:spacing w:after="0" w:line="240" w:lineRule="auto"/>
        <w:rPr>
          <w:rFonts w:ascii="Arial" w:eastAsia="Arial" w:hAnsi="Arial" w:cs="Arial"/>
        </w:rPr>
      </w:pPr>
      <w:r>
        <w:rPr>
          <w:rFonts w:ascii="Arial" w:eastAsia="Arial" w:hAnsi="Arial" w:cs="Arial"/>
        </w:rPr>
        <w:t>A third penalty notice cannot be issued to the same parent in respect of the same child within 3 years of the date of issue of the first. </w:t>
      </w:r>
    </w:p>
    <w:p w14:paraId="7074C09C" w14:textId="77777777" w:rsidR="0053066E" w:rsidRDefault="001051D3" w:rsidP="00C061DB">
      <w:pPr>
        <w:numPr>
          <w:ilvl w:val="0"/>
          <w:numId w:val="4"/>
        </w:numPr>
        <w:shd w:val="clear" w:color="auto" w:fill="FFFFFF"/>
        <w:spacing w:after="280" w:line="240" w:lineRule="auto"/>
        <w:rPr>
          <w:rFonts w:ascii="Arial" w:eastAsia="Arial" w:hAnsi="Arial" w:cs="Arial"/>
        </w:rPr>
      </w:pPr>
      <w:r>
        <w:rPr>
          <w:rFonts w:ascii="Arial" w:eastAsia="Arial" w:hAnsi="Arial" w:cs="Arial"/>
        </w:rPr>
        <w:t xml:space="preserve">In a case where the national threshold is met for a third time (or subsequent times) within those 3 years, the Local Authority may consider a court prosecution. </w:t>
      </w:r>
    </w:p>
    <w:p w14:paraId="4A0E0766" w14:textId="77777777" w:rsidR="0053066E" w:rsidRDefault="001051D3">
      <w:pPr>
        <w:shd w:val="clear" w:color="auto" w:fill="FFFFFF"/>
        <w:spacing w:after="0" w:line="240" w:lineRule="auto"/>
        <w:rPr>
          <w:rFonts w:ascii="Arial" w:eastAsia="Arial" w:hAnsi="Arial" w:cs="Arial"/>
        </w:rPr>
      </w:pPr>
      <w:r>
        <w:rPr>
          <w:rFonts w:ascii="Arial" w:eastAsia="Arial" w:hAnsi="Arial" w:cs="Arial"/>
        </w:rPr>
        <w:t>Authorised officers have the discretion to issue a penalty notice without warning where the parent has chosen to take the child on leave during term time without authorisation, or evidence is subsequently found to suggest a child was away from school with the knowledge of the parent and does not meet any of the statutory defences:</w:t>
      </w:r>
    </w:p>
    <w:p w14:paraId="173EAF18" w14:textId="77777777" w:rsidR="0053066E" w:rsidRDefault="001051D3" w:rsidP="00C061DB">
      <w:pPr>
        <w:numPr>
          <w:ilvl w:val="0"/>
          <w:numId w:val="5"/>
        </w:numPr>
        <w:pBdr>
          <w:top w:val="nil"/>
          <w:left w:val="nil"/>
          <w:bottom w:val="nil"/>
          <w:right w:val="nil"/>
          <w:between w:val="nil"/>
        </w:pBdr>
        <w:shd w:val="clear" w:color="auto" w:fill="FFFFFF"/>
        <w:spacing w:after="0" w:line="240" w:lineRule="auto"/>
        <w:rPr>
          <w:rFonts w:ascii="Arial" w:eastAsia="Arial" w:hAnsi="Arial" w:cs="Arial"/>
          <w:color w:val="000000"/>
        </w:rPr>
      </w:pPr>
      <w:r>
        <w:rPr>
          <w:rFonts w:ascii="Arial" w:eastAsia="Arial" w:hAnsi="Arial" w:cs="Arial"/>
          <w:color w:val="000000"/>
        </w:rPr>
        <w:t>The child was absent for medical reasons</w:t>
      </w:r>
    </w:p>
    <w:p w14:paraId="5ACFF9CB" w14:textId="77777777" w:rsidR="0053066E" w:rsidRDefault="001051D3" w:rsidP="00C061DB">
      <w:pPr>
        <w:numPr>
          <w:ilvl w:val="0"/>
          <w:numId w:val="5"/>
        </w:numPr>
        <w:pBdr>
          <w:top w:val="nil"/>
          <w:left w:val="nil"/>
          <w:bottom w:val="nil"/>
          <w:right w:val="nil"/>
          <w:between w:val="nil"/>
        </w:pBdr>
        <w:shd w:val="clear" w:color="auto" w:fill="FFFFFF"/>
        <w:spacing w:after="0" w:line="240" w:lineRule="auto"/>
        <w:rPr>
          <w:rFonts w:ascii="Arial" w:eastAsia="Arial" w:hAnsi="Arial" w:cs="Arial"/>
          <w:color w:val="000000"/>
        </w:rPr>
      </w:pPr>
      <w:r>
        <w:rPr>
          <w:rFonts w:ascii="Arial" w:eastAsia="Arial" w:hAnsi="Arial" w:cs="Arial"/>
          <w:color w:val="000000"/>
        </w:rPr>
        <w:t>The local education authority failed to provide transport when required to do so</w:t>
      </w:r>
    </w:p>
    <w:p w14:paraId="77AEC4EC" w14:textId="77777777" w:rsidR="0053066E" w:rsidRDefault="001051D3" w:rsidP="00C061DB">
      <w:pPr>
        <w:numPr>
          <w:ilvl w:val="0"/>
          <w:numId w:val="5"/>
        </w:numPr>
        <w:pBdr>
          <w:top w:val="nil"/>
          <w:left w:val="nil"/>
          <w:bottom w:val="nil"/>
          <w:right w:val="nil"/>
          <w:between w:val="nil"/>
        </w:pBdr>
        <w:shd w:val="clear" w:color="auto" w:fill="FFFFFF"/>
        <w:spacing w:after="0" w:line="240" w:lineRule="auto"/>
        <w:rPr>
          <w:rFonts w:ascii="Arial" w:eastAsia="Arial" w:hAnsi="Arial" w:cs="Arial"/>
          <w:color w:val="000000"/>
        </w:rPr>
      </w:pPr>
      <w:r>
        <w:rPr>
          <w:rFonts w:ascii="Arial" w:eastAsia="Arial" w:hAnsi="Arial" w:cs="Arial"/>
          <w:color w:val="000000"/>
        </w:rPr>
        <w:t>The absences were due to religious observance</w:t>
      </w:r>
    </w:p>
    <w:p w14:paraId="06C58C52" w14:textId="77777777" w:rsidR="0053066E" w:rsidRDefault="001051D3" w:rsidP="00C061DB">
      <w:pPr>
        <w:numPr>
          <w:ilvl w:val="0"/>
          <w:numId w:val="5"/>
        </w:numPr>
        <w:pBdr>
          <w:top w:val="nil"/>
          <w:left w:val="nil"/>
          <w:bottom w:val="nil"/>
          <w:right w:val="nil"/>
          <w:between w:val="nil"/>
        </w:pBdr>
        <w:shd w:val="clear" w:color="auto" w:fill="FFFFFF"/>
        <w:spacing w:after="280" w:line="240" w:lineRule="auto"/>
        <w:rPr>
          <w:rFonts w:ascii="Arial" w:eastAsia="Arial" w:hAnsi="Arial" w:cs="Arial"/>
          <w:color w:val="000000"/>
        </w:rPr>
      </w:pPr>
      <w:r>
        <w:rPr>
          <w:rFonts w:ascii="Arial" w:eastAsia="Arial" w:hAnsi="Arial" w:cs="Arial"/>
          <w:color w:val="000000"/>
        </w:rPr>
        <w:t>You had permission from the school or there was unavoidable cause</w:t>
      </w:r>
    </w:p>
    <w:p w14:paraId="63A4DF8F" w14:textId="77777777" w:rsidR="0053066E" w:rsidRDefault="001051D3">
      <w:pPr>
        <w:shd w:val="clear" w:color="auto" w:fill="FFFFFF"/>
        <w:spacing w:before="280" w:after="280" w:line="240" w:lineRule="auto"/>
        <w:rPr>
          <w:rFonts w:ascii="Arial" w:eastAsia="Arial" w:hAnsi="Arial" w:cs="Arial"/>
        </w:rPr>
      </w:pPr>
      <w:r>
        <w:rPr>
          <w:rFonts w:ascii="Arial" w:eastAsia="Arial" w:hAnsi="Arial" w:cs="Arial"/>
        </w:rPr>
        <w:t>If you wish to proceed with an absence request for exceptional circumstances, please complete the following information.</w:t>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2384"/>
        <w:gridCol w:w="2384"/>
      </w:tblGrid>
      <w:tr w:rsidR="0053066E" w14:paraId="6A38EAF5" w14:textId="77777777">
        <w:trPr>
          <w:trHeight w:val="416"/>
        </w:trPr>
        <w:tc>
          <w:tcPr>
            <w:tcW w:w="4248" w:type="dxa"/>
          </w:tcPr>
          <w:p w14:paraId="47214C83" w14:textId="77777777" w:rsidR="0053066E" w:rsidRDefault="001051D3">
            <w:pPr>
              <w:rPr>
                <w:rFonts w:ascii="Arial" w:eastAsia="Arial" w:hAnsi="Arial" w:cs="Arial"/>
              </w:rPr>
            </w:pPr>
            <w:r>
              <w:rPr>
                <w:rFonts w:ascii="Arial" w:eastAsia="Arial" w:hAnsi="Arial" w:cs="Arial"/>
              </w:rPr>
              <w:lastRenderedPageBreak/>
              <w:t>School Name:</w:t>
            </w:r>
          </w:p>
        </w:tc>
        <w:tc>
          <w:tcPr>
            <w:tcW w:w="4768" w:type="dxa"/>
            <w:gridSpan w:val="2"/>
          </w:tcPr>
          <w:p w14:paraId="63811614" w14:textId="2C630EDD" w:rsidR="0053066E" w:rsidRDefault="009825FF">
            <w:pPr>
              <w:rPr>
                <w:rFonts w:ascii="Arial" w:eastAsia="Arial" w:hAnsi="Arial" w:cs="Arial"/>
              </w:rPr>
            </w:pPr>
            <w:r>
              <w:rPr>
                <w:rFonts w:ascii="Arial" w:eastAsia="Arial" w:hAnsi="Arial" w:cs="Arial"/>
              </w:rPr>
              <w:t>Ashcombe Primary School</w:t>
            </w:r>
          </w:p>
        </w:tc>
      </w:tr>
      <w:tr w:rsidR="0053066E" w14:paraId="5E4CFD19" w14:textId="77777777">
        <w:tc>
          <w:tcPr>
            <w:tcW w:w="9016" w:type="dxa"/>
            <w:gridSpan w:val="3"/>
          </w:tcPr>
          <w:p w14:paraId="249AB636" w14:textId="77777777" w:rsidR="0053066E" w:rsidRDefault="001051D3">
            <w:pPr>
              <w:jc w:val="center"/>
              <w:rPr>
                <w:rFonts w:ascii="Arial" w:eastAsia="Arial" w:hAnsi="Arial" w:cs="Arial"/>
              </w:rPr>
            </w:pPr>
            <w:r>
              <w:rPr>
                <w:rFonts w:ascii="Arial" w:eastAsia="Arial" w:hAnsi="Arial" w:cs="Arial"/>
              </w:rPr>
              <w:t xml:space="preserve">Please note this school will not authorise the request for absence from school if your child’s absence is below </w:t>
            </w:r>
            <w:r>
              <w:rPr>
                <w:rFonts w:ascii="Arial" w:eastAsia="Arial" w:hAnsi="Arial" w:cs="Arial"/>
                <w:b/>
                <w:color w:val="FF0000"/>
              </w:rPr>
              <w:t>97</w:t>
            </w:r>
            <w:r>
              <w:rPr>
                <w:rFonts w:ascii="Arial" w:eastAsia="Arial" w:hAnsi="Arial" w:cs="Arial"/>
              </w:rPr>
              <w:t>%.</w:t>
            </w:r>
          </w:p>
        </w:tc>
      </w:tr>
      <w:tr w:rsidR="0053066E" w14:paraId="73282F34" w14:textId="77777777">
        <w:trPr>
          <w:trHeight w:val="330"/>
        </w:trPr>
        <w:tc>
          <w:tcPr>
            <w:tcW w:w="4248" w:type="dxa"/>
          </w:tcPr>
          <w:p w14:paraId="4A968CDC" w14:textId="77777777" w:rsidR="0053066E" w:rsidRDefault="001051D3">
            <w:pPr>
              <w:rPr>
                <w:rFonts w:ascii="Arial" w:eastAsia="Arial" w:hAnsi="Arial" w:cs="Arial"/>
              </w:rPr>
            </w:pPr>
            <w:r>
              <w:rPr>
                <w:rFonts w:ascii="Arial" w:eastAsia="Arial" w:hAnsi="Arial" w:cs="Arial"/>
              </w:rPr>
              <w:t>Headteacher Name:</w:t>
            </w:r>
          </w:p>
        </w:tc>
        <w:tc>
          <w:tcPr>
            <w:tcW w:w="4768" w:type="dxa"/>
            <w:gridSpan w:val="2"/>
          </w:tcPr>
          <w:p w14:paraId="0CA6B987" w14:textId="76A3521C" w:rsidR="0053066E" w:rsidRDefault="009825FF">
            <w:pPr>
              <w:rPr>
                <w:rFonts w:ascii="Arial" w:eastAsia="Arial" w:hAnsi="Arial" w:cs="Arial"/>
              </w:rPr>
            </w:pPr>
            <w:r>
              <w:rPr>
                <w:rFonts w:ascii="Arial" w:eastAsia="Arial" w:hAnsi="Arial" w:cs="Arial"/>
              </w:rPr>
              <w:t>Mr Chris Penny</w:t>
            </w:r>
          </w:p>
        </w:tc>
      </w:tr>
      <w:tr w:rsidR="0053066E" w14:paraId="76DB7491" w14:textId="77777777">
        <w:trPr>
          <w:trHeight w:val="406"/>
        </w:trPr>
        <w:tc>
          <w:tcPr>
            <w:tcW w:w="4248" w:type="dxa"/>
          </w:tcPr>
          <w:p w14:paraId="67A7E2D0" w14:textId="77777777" w:rsidR="0053066E" w:rsidRDefault="001051D3">
            <w:pPr>
              <w:rPr>
                <w:rFonts w:ascii="Arial" w:eastAsia="Arial" w:hAnsi="Arial" w:cs="Arial"/>
              </w:rPr>
            </w:pPr>
            <w:r>
              <w:rPr>
                <w:rFonts w:ascii="Arial" w:eastAsia="Arial" w:hAnsi="Arial" w:cs="Arial"/>
              </w:rPr>
              <w:t>Class name or Year group:</w:t>
            </w:r>
          </w:p>
        </w:tc>
        <w:tc>
          <w:tcPr>
            <w:tcW w:w="4768" w:type="dxa"/>
            <w:gridSpan w:val="2"/>
          </w:tcPr>
          <w:p w14:paraId="2EB52865" w14:textId="77777777" w:rsidR="0053066E" w:rsidRDefault="0053066E">
            <w:pPr>
              <w:rPr>
                <w:rFonts w:ascii="Arial" w:eastAsia="Arial" w:hAnsi="Arial" w:cs="Arial"/>
              </w:rPr>
            </w:pPr>
          </w:p>
        </w:tc>
      </w:tr>
      <w:tr w:rsidR="0053066E" w14:paraId="059D36F1" w14:textId="77777777">
        <w:trPr>
          <w:trHeight w:val="507"/>
        </w:trPr>
        <w:tc>
          <w:tcPr>
            <w:tcW w:w="4248" w:type="dxa"/>
          </w:tcPr>
          <w:p w14:paraId="5C13E2A0" w14:textId="77777777" w:rsidR="0053066E" w:rsidRDefault="001051D3">
            <w:pPr>
              <w:rPr>
                <w:rFonts w:ascii="Arial" w:eastAsia="Arial" w:hAnsi="Arial" w:cs="Arial"/>
              </w:rPr>
            </w:pPr>
            <w:r>
              <w:rPr>
                <w:rFonts w:ascii="Arial" w:eastAsia="Arial" w:hAnsi="Arial" w:cs="Arial"/>
              </w:rPr>
              <w:t>Pupil Name:</w:t>
            </w:r>
          </w:p>
        </w:tc>
        <w:tc>
          <w:tcPr>
            <w:tcW w:w="4768" w:type="dxa"/>
            <w:gridSpan w:val="2"/>
          </w:tcPr>
          <w:p w14:paraId="01E9E906" w14:textId="77777777" w:rsidR="0053066E" w:rsidRDefault="0053066E">
            <w:pPr>
              <w:rPr>
                <w:rFonts w:ascii="Arial" w:eastAsia="Arial" w:hAnsi="Arial" w:cs="Arial"/>
              </w:rPr>
            </w:pPr>
          </w:p>
        </w:tc>
      </w:tr>
      <w:tr w:rsidR="0053066E" w14:paraId="7F688C5A" w14:textId="77777777">
        <w:trPr>
          <w:trHeight w:val="333"/>
        </w:trPr>
        <w:tc>
          <w:tcPr>
            <w:tcW w:w="4248" w:type="dxa"/>
          </w:tcPr>
          <w:p w14:paraId="7B517206" w14:textId="77777777" w:rsidR="0053066E" w:rsidRDefault="001051D3">
            <w:pPr>
              <w:rPr>
                <w:rFonts w:ascii="Arial" w:eastAsia="Arial" w:hAnsi="Arial" w:cs="Arial"/>
              </w:rPr>
            </w:pPr>
            <w:r>
              <w:rPr>
                <w:rFonts w:ascii="Arial" w:eastAsia="Arial" w:hAnsi="Arial" w:cs="Arial"/>
              </w:rPr>
              <w:t>Absence request date from:</w:t>
            </w:r>
          </w:p>
        </w:tc>
        <w:tc>
          <w:tcPr>
            <w:tcW w:w="4768" w:type="dxa"/>
            <w:gridSpan w:val="2"/>
          </w:tcPr>
          <w:p w14:paraId="7E904308" w14:textId="77777777" w:rsidR="0053066E" w:rsidRDefault="0053066E">
            <w:pPr>
              <w:rPr>
                <w:rFonts w:ascii="Arial" w:eastAsia="Arial" w:hAnsi="Arial" w:cs="Arial"/>
              </w:rPr>
            </w:pPr>
          </w:p>
        </w:tc>
      </w:tr>
      <w:tr w:rsidR="0053066E" w14:paraId="756C7DFD" w14:textId="77777777">
        <w:trPr>
          <w:trHeight w:val="408"/>
        </w:trPr>
        <w:tc>
          <w:tcPr>
            <w:tcW w:w="4248" w:type="dxa"/>
          </w:tcPr>
          <w:p w14:paraId="68DD6209" w14:textId="77777777" w:rsidR="0053066E" w:rsidRDefault="001051D3">
            <w:pPr>
              <w:rPr>
                <w:rFonts w:ascii="Arial" w:eastAsia="Arial" w:hAnsi="Arial" w:cs="Arial"/>
              </w:rPr>
            </w:pPr>
            <w:r>
              <w:rPr>
                <w:rFonts w:ascii="Arial" w:eastAsia="Arial" w:hAnsi="Arial" w:cs="Arial"/>
              </w:rPr>
              <w:t>Absence request date to (inclusive):</w:t>
            </w:r>
          </w:p>
        </w:tc>
        <w:tc>
          <w:tcPr>
            <w:tcW w:w="4768" w:type="dxa"/>
            <w:gridSpan w:val="2"/>
          </w:tcPr>
          <w:p w14:paraId="1006F187" w14:textId="77777777" w:rsidR="0053066E" w:rsidRDefault="0053066E">
            <w:pPr>
              <w:rPr>
                <w:rFonts w:ascii="Arial" w:eastAsia="Arial" w:hAnsi="Arial" w:cs="Arial"/>
              </w:rPr>
            </w:pPr>
          </w:p>
        </w:tc>
      </w:tr>
      <w:tr w:rsidR="0053066E" w14:paraId="17B9D65A" w14:textId="77777777">
        <w:tc>
          <w:tcPr>
            <w:tcW w:w="4248" w:type="dxa"/>
          </w:tcPr>
          <w:p w14:paraId="5E2A4AB8" w14:textId="77777777" w:rsidR="0053066E" w:rsidRDefault="001051D3">
            <w:pPr>
              <w:rPr>
                <w:rFonts w:ascii="Arial" w:eastAsia="Arial" w:hAnsi="Arial" w:cs="Arial"/>
              </w:rPr>
            </w:pPr>
            <w:r>
              <w:rPr>
                <w:rFonts w:ascii="Arial" w:eastAsia="Arial" w:hAnsi="Arial" w:cs="Arial"/>
              </w:rPr>
              <w:t>Any sibling names/classes:</w:t>
            </w:r>
          </w:p>
        </w:tc>
        <w:tc>
          <w:tcPr>
            <w:tcW w:w="4768" w:type="dxa"/>
            <w:gridSpan w:val="2"/>
          </w:tcPr>
          <w:p w14:paraId="17815FC5" w14:textId="77777777" w:rsidR="0053066E" w:rsidRDefault="0053066E">
            <w:pPr>
              <w:rPr>
                <w:rFonts w:ascii="Arial" w:eastAsia="Arial" w:hAnsi="Arial" w:cs="Arial"/>
              </w:rPr>
            </w:pPr>
          </w:p>
          <w:p w14:paraId="5943C3C2" w14:textId="77777777" w:rsidR="0053066E" w:rsidRDefault="0053066E">
            <w:pPr>
              <w:rPr>
                <w:rFonts w:ascii="Arial" w:eastAsia="Arial" w:hAnsi="Arial" w:cs="Arial"/>
              </w:rPr>
            </w:pPr>
          </w:p>
        </w:tc>
      </w:tr>
      <w:tr w:rsidR="0053066E" w14:paraId="542DC4B3" w14:textId="77777777">
        <w:tc>
          <w:tcPr>
            <w:tcW w:w="9016" w:type="dxa"/>
            <w:gridSpan w:val="3"/>
          </w:tcPr>
          <w:p w14:paraId="4F60EB40" w14:textId="77777777" w:rsidR="0053066E" w:rsidRDefault="001051D3">
            <w:pPr>
              <w:rPr>
                <w:rFonts w:ascii="Arial" w:eastAsia="Arial" w:hAnsi="Arial" w:cs="Arial"/>
              </w:rPr>
            </w:pPr>
            <w:r>
              <w:rPr>
                <w:rFonts w:ascii="Arial" w:eastAsia="Arial" w:hAnsi="Arial" w:cs="Arial"/>
              </w:rPr>
              <w:t>The exceptional reason why the absence needs to be taken in term time is:</w:t>
            </w:r>
          </w:p>
        </w:tc>
      </w:tr>
      <w:tr w:rsidR="0053066E" w14:paraId="7AC80A8C" w14:textId="77777777">
        <w:trPr>
          <w:trHeight w:val="2078"/>
        </w:trPr>
        <w:tc>
          <w:tcPr>
            <w:tcW w:w="9016" w:type="dxa"/>
            <w:gridSpan w:val="3"/>
          </w:tcPr>
          <w:p w14:paraId="7ADFE7AE" w14:textId="77777777" w:rsidR="0053066E" w:rsidRDefault="0053066E">
            <w:pPr>
              <w:spacing w:before="280"/>
              <w:rPr>
                <w:rFonts w:ascii="Arial" w:eastAsia="Arial" w:hAnsi="Arial" w:cs="Arial"/>
              </w:rPr>
            </w:pPr>
          </w:p>
        </w:tc>
      </w:tr>
      <w:tr w:rsidR="0053066E" w14:paraId="28CA0E48" w14:textId="77777777">
        <w:trPr>
          <w:trHeight w:val="383"/>
        </w:trPr>
        <w:tc>
          <w:tcPr>
            <w:tcW w:w="6632" w:type="dxa"/>
            <w:gridSpan w:val="2"/>
          </w:tcPr>
          <w:p w14:paraId="6749A54D" w14:textId="77777777" w:rsidR="0053066E" w:rsidRDefault="001051D3">
            <w:pPr>
              <w:rPr>
                <w:rFonts w:ascii="Arial" w:eastAsia="Arial" w:hAnsi="Arial" w:cs="Arial"/>
              </w:rPr>
            </w:pPr>
            <w:r>
              <w:rPr>
                <w:rFonts w:ascii="Arial" w:eastAsia="Arial" w:hAnsi="Arial" w:cs="Arial"/>
              </w:rPr>
              <w:t xml:space="preserve">Sign and print name: </w:t>
            </w:r>
          </w:p>
        </w:tc>
        <w:tc>
          <w:tcPr>
            <w:tcW w:w="2384" w:type="dxa"/>
          </w:tcPr>
          <w:p w14:paraId="0F577256" w14:textId="77777777" w:rsidR="0053066E" w:rsidRDefault="001051D3">
            <w:pPr>
              <w:rPr>
                <w:rFonts w:ascii="Arial" w:eastAsia="Arial" w:hAnsi="Arial" w:cs="Arial"/>
              </w:rPr>
            </w:pPr>
            <w:r>
              <w:rPr>
                <w:rFonts w:ascii="Arial" w:eastAsia="Arial" w:hAnsi="Arial" w:cs="Arial"/>
              </w:rPr>
              <w:t>Date:</w:t>
            </w:r>
          </w:p>
        </w:tc>
      </w:tr>
    </w:tbl>
    <w:p w14:paraId="6A92AD1B" w14:textId="77777777" w:rsidR="0053066E" w:rsidRDefault="0053066E">
      <w:pPr>
        <w:shd w:val="clear" w:color="auto" w:fill="FFFFFF"/>
        <w:spacing w:before="280" w:after="280" w:line="240" w:lineRule="auto"/>
        <w:rPr>
          <w:rFonts w:ascii="Arial" w:eastAsia="Arial" w:hAnsi="Arial" w:cs="Arial"/>
          <w:b/>
        </w:rPr>
      </w:pPr>
    </w:p>
    <w:p w14:paraId="1807D38E" w14:textId="77777777" w:rsidR="0053066E" w:rsidRDefault="001051D3">
      <w:pPr>
        <w:shd w:val="clear" w:color="auto" w:fill="FFFFFF"/>
        <w:spacing w:before="280" w:after="280" w:line="240" w:lineRule="auto"/>
        <w:rPr>
          <w:rFonts w:ascii="Arial" w:eastAsia="Arial" w:hAnsi="Arial" w:cs="Arial"/>
          <w:b/>
        </w:rPr>
      </w:pPr>
      <w:r>
        <w:rPr>
          <w:rFonts w:ascii="Arial" w:eastAsia="Arial" w:hAnsi="Arial" w:cs="Arial"/>
          <w:b/>
        </w:rPr>
        <w:t>SCHOOL USE ONLY</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3066E" w14:paraId="5E430D6A" w14:textId="77777777">
        <w:trPr>
          <w:trHeight w:val="497"/>
        </w:trPr>
        <w:tc>
          <w:tcPr>
            <w:tcW w:w="4508" w:type="dxa"/>
          </w:tcPr>
          <w:p w14:paraId="7F4BB3E4" w14:textId="77777777" w:rsidR="0053066E" w:rsidRDefault="001051D3">
            <w:pPr>
              <w:rPr>
                <w:rFonts w:ascii="Arial" w:eastAsia="Arial" w:hAnsi="Arial" w:cs="Arial"/>
              </w:rPr>
            </w:pPr>
            <w:r>
              <w:rPr>
                <w:rFonts w:ascii="Arial" w:eastAsia="Arial" w:hAnsi="Arial" w:cs="Arial"/>
              </w:rPr>
              <w:t>Specify dates unauthorised:</w:t>
            </w:r>
          </w:p>
        </w:tc>
        <w:tc>
          <w:tcPr>
            <w:tcW w:w="4508" w:type="dxa"/>
          </w:tcPr>
          <w:p w14:paraId="164132B5" w14:textId="77777777" w:rsidR="0053066E" w:rsidRDefault="0053066E">
            <w:pPr>
              <w:rPr>
                <w:rFonts w:ascii="Arial" w:eastAsia="Arial" w:hAnsi="Arial" w:cs="Arial"/>
                <w:b/>
              </w:rPr>
            </w:pPr>
          </w:p>
        </w:tc>
      </w:tr>
      <w:tr w:rsidR="0053066E" w14:paraId="4756F18D" w14:textId="77777777">
        <w:trPr>
          <w:trHeight w:val="379"/>
        </w:trPr>
        <w:tc>
          <w:tcPr>
            <w:tcW w:w="4508" w:type="dxa"/>
          </w:tcPr>
          <w:p w14:paraId="4D66762C" w14:textId="77777777" w:rsidR="0053066E" w:rsidRDefault="001051D3">
            <w:pPr>
              <w:rPr>
                <w:rFonts w:ascii="Arial" w:eastAsia="Arial" w:hAnsi="Arial" w:cs="Arial"/>
              </w:rPr>
            </w:pPr>
            <w:r>
              <w:rPr>
                <w:rFonts w:ascii="Arial" w:eastAsia="Arial" w:hAnsi="Arial" w:cs="Arial"/>
              </w:rPr>
              <w:t>Specify dates authorised:</w:t>
            </w:r>
          </w:p>
        </w:tc>
        <w:tc>
          <w:tcPr>
            <w:tcW w:w="4508" w:type="dxa"/>
          </w:tcPr>
          <w:p w14:paraId="6ED04794" w14:textId="77777777" w:rsidR="0053066E" w:rsidRDefault="0053066E">
            <w:pPr>
              <w:rPr>
                <w:rFonts w:ascii="Arial" w:eastAsia="Arial" w:hAnsi="Arial" w:cs="Arial"/>
                <w:b/>
              </w:rPr>
            </w:pPr>
          </w:p>
        </w:tc>
      </w:tr>
      <w:tr w:rsidR="0053066E" w14:paraId="3B46D485" w14:textId="77777777">
        <w:trPr>
          <w:trHeight w:val="379"/>
        </w:trPr>
        <w:tc>
          <w:tcPr>
            <w:tcW w:w="4508" w:type="dxa"/>
          </w:tcPr>
          <w:p w14:paraId="6D7D8091" w14:textId="77777777" w:rsidR="0053066E" w:rsidRDefault="001051D3">
            <w:pPr>
              <w:rPr>
                <w:rFonts w:ascii="Arial" w:eastAsia="Arial" w:hAnsi="Arial" w:cs="Arial"/>
              </w:rPr>
            </w:pPr>
            <w:bookmarkStart w:id="0" w:name="_heading=h.gjdgxs" w:colFirst="0" w:colLast="0"/>
            <w:bookmarkEnd w:id="0"/>
            <w:r>
              <w:rPr>
                <w:rFonts w:ascii="Arial" w:eastAsia="Arial" w:hAnsi="Arial" w:cs="Arial"/>
              </w:rPr>
              <w:t>Forward to North Somerset for Penalty:</w:t>
            </w:r>
          </w:p>
        </w:tc>
        <w:tc>
          <w:tcPr>
            <w:tcW w:w="4508" w:type="dxa"/>
          </w:tcPr>
          <w:p w14:paraId="02BA2C6C" w14:textId="77777777" w:rsidR="0053066E" w:rsidRDefault="001051D3">
            <w:pPr>
              <w:rPr>
                <w:rFonts w:ascii="Arial" w:eastAsia="Arial" w:hAnsi="Arial" w:cs="Arial"/>
                <w:b/>
              </w:rPr>
            </w:pPr>
            <w:r>
              <w:rPr>
                <w:rFonts w:ascii="Arial" w:eastAsia="Arial" w:hAnsi="Arial" w:cs="Arial"/>
                <w:b/>
              </w:rPr>
              <w:t xml:space="preserve"> Yes                        No </w:t>
            </w:r>
          </w:p>
        </w:tc>
      </w:tr>
      <w:tr w:rsidR="0053066E" w14:paraId="3777A1E0" w14:textId="77777777">
        <w:trPr>
          <w:trHeight w:val="412"/>
        </w:trPr>
        <w:tc>
          <w:tcPr>
            <w:tcW w:w="4508" w:type="dxa"/>
          </w:tcPr>
          <w:p w14:paraId="2753CF62" w14:textId="77777777" w:rsidR="0053066E" w:rsidRDefault="001051D3">
            <w:pPr>
              <w:rPr>
                <w:rFonts w:ascii="Arial" w:eastAsia="Arial" w:hAnsi="Arial" w:cs="Arial"/>
              </w:rPr>
            </w:pPr>
            <w:r>
              <w:rPr>
                <w:rFonts w:ascii="Arial" w:eastAsia="Arial" w:hAnsi="Arial" w:cs="Arial"/>
              </w:rPr>
              <w:t>Signature of Headteacher:</w:t>
            </w:r>
          </w:p>
        </w:tc>
        <w:tc>
          <w:tcPr>
            <w:tcW w:w="4508" w:type="dxa"/>
          </w:tcPr>
          <w:p w14:paraId="55479DA5" w14:textId="77777777" w:rsidR="0053066E" w:rsidRDefault="0053066E">
            <w:pPr>
              <w:rPr>
                <w:rFonts w:ascii="Arial" w:eastAsia="Arial" w:hAnsi="Arial" w:cs="Arial"/>
                <w:b/>
              </w:rPr>
            </w:pPr>
          </w:p>
        </w:tc>
      </w:tr>
      <w:tr w:rsidR="0053066E" w14:paraId="571CD94B" w14:textId="77777777">
        <w:trPr>
          <w:trHeight w:val="455"/>
        </w:trPr>
        <w:tc>
          <w:tcPr>
            <w:tcW w:w="4508" w:type="dxa"/>
          </w:tcPr>
          <w:p w14:paraId="0389ED8A" w14:textId="77777777" w:rsidR="0053066E" w:rsidRDefault="001051D3">
            <w:pPr>
              <w:rPr>
                <w:rFonts w:ascii="Arial" w:eastAsia="Arial" w:hAnsi="Arial" w:cs="Arial"/>
              </w:rPr>
            </w:pPr>
            <w:r>
              <w:rPr>
                <w:rFonts w:ascii="Arial" w:eastAsia="Arial" w:hAnsi="Arial" w:cs="Arial"/>
              </w:rPr>
              <w:t>Date:</w:t>
            </w:r>
          </w:p>
        </w:tc>
        <w:tc>
          <w:tcPr>
            <w:tcW w:w="4508" w:type="dxa"/>
          </w:tcPr>
          <w:p w14:paraId="5D6A6E78" w14:textId="77777777" w:rsidR="0053066E" w:rsidRDefault="0053066E">
            <w:pPr>
              <w:rPr>
                <w:rFonts w:ascii="Arial" w:eastAsia="Arial" w:hAnsi="Arial" w:cs="Arial"/>
                <w:b/>
              </w:rPr>
            </w:pPr>
          </w:p>
        </w:tc>
      </w:tr>
    </w:tbl>
    <w:p w14:paraId="08C8FB13" w14:textId="77777777" w:rsidR="0053066E" w:rsidRDefault="0053066E">
      <w:pPr>
        <w:shd w:val="clear" w:color="auto" w:fill="FFFFFF"/>
        <w:tabs>
          <w:tab w:val="left" w:pos="750"/>
        </w:tabs>
        <w:spacing w:before="280" w:after="280" w:line="240" w:lineRule="auto"/>
        <w:rPr>
          <w:rFonts w:ascii="Arial" w:eastAsia="Arial" w:hAnsi="Arial" w:cs="Arial"/>
          <w:b/>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3066E" w14:paraId="2C4BB096" w14:textId="77777777">
        <w:trPr>
          <w:trHeight w:val="435"/>
        </w:trPr>
        <w:tc>
          <w:tcPr>
            <w:tcW w:w="4508" w:type="dxa"/>
          </w:tcPr>
          <w:p w14:paraId="2154BFCD" w14:textId="77777777" w:rsidR="0053066E" w:rsidRDefault="001051D3">
            <w:pPr>
              <w:tabs>
                <w:tab w:val="left" w:pos="750"/>
              </w:tabs>
              <w:rPr>
                <w:rFonts w:ascii="Arial" w:eastAsia="Arial" w:hAnsi="Arial" w:cs="Arial"/>
              </w:rPr>
            </w:pPr>
            <w:r>
              <w:rPr>
                <w:rFonts w:ascii="Arial" w:eastAsia="Arial" w:hAnsi="Arial" w:cs="Arial"/>
              </w:rPr>
              <w:t>Last academic year attendance (%):</w:t>
            </w:r>
          </w:p>
        </w:tc>
        <w:tc>
          <w:tcPr>
            <w:tcW w:w="4508" w:type="dxa"/>
          </w:tcPr>
          <w:p w14:paraId="4B4EE248" w14:textId="77777777" w:rsidR="0053066E" w:rsidRDefault="0053066E">
            <w:pPr>
              <w:tabs>
                <w:tab w:val="left" w:pos="750"/>
              </w:tabs>
              <w:rPr>
                <w:rFonts w:ascii="Arial" w:eastAsia="Arial" w:hAnsi="Arial" w:cs="Arial"/>
                <w:b/>
              </w:rPr>
            </w:pPr>
          </w:p>
        </w:tc>
      </w:tr>
      <w:tr w:rsidR="0053066E" w14:paraId="1EE81570" w14:textId="77777777">
        <w:trPr>
          <w:trHeight w:val="413"/>
        </w:trPr>
        <w:tc>
          <w:tcPr>
            <w:tcW w:w="4508" w:type="dxa"/>
          </w:tcPr>
          <w:p w14:paraId="6EC22875" w14:textId="77777777" w:rsidR="0053066E" w:rsidRDefault="001051D3">
            <w:pPr>
              <w:tabs>
                <w:tab w:val="left" w:pos="750"/>
              </w:tabs>
              <w:rPr>
                <w:rFonts w:ascii="Arial" w:eastAsia="Arial" w:hAnsi="Arial" w:cs="Arial"/>
              </w:rPr>
            </w:pPr>
            <w:r>
              <w:rPr>
                <w:rFonts w:ascii="Arial" w:eastAsia="Arial" w:hAnsi="Arial" w:cs="Arial"/>
              </w:rPr>
              <w:t>Current academic year attendance (%):</w:t>
            </w:r>
          </w:p>
        </w:tc>
        <w:tc>
          <w:tcPr>
            <w:tcW w:w="4508" w:type="dxa"/>
          </w:tcPr>
          <w:p w14:paraId="2996F2A9" w14:textId="77777777" w:rsidR="0053066E" w:rsidRDefault="0053066E">
            <w:pPr>
              <w:tabs>
                <w:tab w:val="left" w:pos="750"/>
              </w:tabs>
              <w:rPr>
                <w:rFonts w:ascii="Arial" w:eastAsia="Arial" w:hAnsi="Arial" w:cs="Arial"/>
                <w:b/>
              </w:rPr>
            </w:pPr>
          </w:p>
        </w:tc>
      </w:tr>
      <w:tr w:rsidR="0053066E" w14:paraId="1E60299C" w14:textId="77777777">
        <w:tc>
          <w:tcPr>
            <w:tcW w:w="9016" w:type="dxa"/>
            <w:gridSpan w:val="2"/>
          </w:tcPr>
          <w:p w14:paraId="488B2D93" w14:textId="77777777" w:rsidR="0053066E" w:rsidRDefault="001051D3">
            <w:pPr>
              <w:tabs>
                <w:tab w:val="left" w:pos="750"/>
              </w:tabs>
              <w:rPr>
                <w:rFonts w:ascii="Arial" w:eastAsia="Arial" w:hAnsi="Arial" w:cs="Arial"/>
              </w:rPr>
            </w:pPr>
            <w:r>
              <w:rPr>
                <w:rFonts w:ascii="Arial" w:eastAsia="Arial" w:hAnsi="Arial" w:cs="Arial"/>
              </w:rPr>
              <w:t>Comments:</w:t>
            </w:r>
          </w:p>
        </w:tc>
      </w:tr>
      <w:tr w:rsidR="0053066E" w14:paraId="439439D4" w14:textId="77777777">
        <w:trPr>
          <w:trHeight w:val="1424"/>
        </w:trPr>
        <w:tc>
          <w:tcPr>
            <w:tcW w:w="9016" w:type="dxa"/>
            <w:gridSpan w:val="2"/>
          </w:tcPr>
          <w:p w14:paraId="6A290AE7" w14:textId="77777777" w:rsidR="0053066E" w:rsidRDefault="0053066E">
            <w:pPr>
              <w:tabs>
                <w:tab w:val="left" w:pos="750"/>
              </w:tabs>
              <w:spacing w:before="280"/>
              <w:rPr>
                <w:rFonts w:ascii="Arial" w:eastAsia="Arial" w:hAnsi="Arial" w:cs="Arial"/>
                <w:b/>
              </w:rPr>
            </w:pPr>
          </w:p>
        </w:tc>
      </w:tr>
    </w:tbl>
    <w:p w14:paraId="287B41CC" w14:textId="77777777" w:rsidR="0053066E" w:rsidRDefault="0053066E"/>
    <w:sectPr w:rsidR="0053066E">
      <w:type w:val="continuous"/>
      <w:pgSz w:w="11906" w:h="16838"/>
      <w:pgMar w:top="1440" w:right="1440" w:bottom="1440" w:left="144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56491"/>
    <w:multiLevelType w:val="multilevel"/>
    <w:tmpl w:val="BD588E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3BD3E6B"/>
    <w:multiLevelType w:val="multilevel"/>
    <w:tmpl w:val="C2FCD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EE9678B"/>
    <w:multiLevelType w:val="multilevel"/>
    <w:tmpl w:val="051AF35A"/>
    <w:lvl w:ilvl="0">
      <w:start w:val="1"/>
      <w:numFmt w:val="bullet"/>
      <w:lvlText w:val=""/>
      <w:lvlJc w:val="left"/>
      <w:pPr>
        <w:ind w:left="720" w:hanging="360"/>
      </w:pPr>
      <w:rPr>
        <w:rFonts w:ascii="Symbol" w:hAnsi="Symbol" w:hint="default"/>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11233A0"/>
    <w:multiLevelType w:val="multilevel"/>
    <w:tmpl w:val="877633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1CA20AC"/>
    <w:multiLevelType w:val="multilevel"/>
    <w:tmpl w:val="4A74B3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66E"/>
    <w:rsid w:val="001051D3"/>
    <w:rsid w:val="0053066E"/>
    <w:rsid w:val="009825FF"/>
    <w:rsid w:val="00C0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E437D"/>
  <w15:docId w15:val="{6F101018-1EF7-447D-B9F5-59D0CC834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31422"/>
    <w:pPr>
      <w:ind w:left="720"/>
      <w:contextualSpacing/>
    </w:pPr>
  </w:style>
  <w:style w:type="paragraph" w:styleId="NormalWeb">
    <w:name w:val="Normal (Web)"/>
    <w:basedOn w:val="Normal"/>
    <w:uiPriority w:val="99"/>
    <w:semiHidden/>
    <w:unhideWhenUsed/>
    <w:rsid w:val="0063142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FF7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7F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7FAA"/>
    <w:rPr>
      <w:rFonts w:ascii="Segoe UI" w:hAnsi="Segoe UI" w:cs="Segoe UI"/>
      <w:sz w:val="18"/>
      <w:szCs w:val="18"/>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4E6YjazvuwOmsmC4aJLFAnKUcQ==">CgMxLjAyCGguZ2pkZ3hzOAByITFHcURHQ1owZ1AydlQwVnpWRmJ1UHNjeVhDclN4UmZHbg==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Aimee Cooper</dc:creator>
  <cp:lastModifiedBy>Kathleen Light</cp:lastModifiedBy>
  <cp:revision>2</cp:revision>
  <cp:lastPrinted>2024-10-18T14:04:00Z</cp:lastPrinted>
  <dcterms:created xsi:type="dcterms:W3CDTF">2024-11-06T11:04:00Z</dcterms:created>
  <dcterms:modified xsi:type="dcterms:W3CDTF">2024-11-06T11:04:00Z</dcterms:modified>
</cp:coreProperties>
</file>