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912614" w:rsidTr="0074182C">
        <w:tc>
          <w:tcPr>
            <w:tcW w:w="15694" w:type="dxa"/>
          </w:tcPr>
          <w:p w:rsidR="00912614" w:rsidRPr="00A42550" w:rsidRDefault="00264DEF">
            <w:pPr>
              <w:rPr>
                <w:b/>
                <w:sz w:val="24"/>
                <w:szCs w:val="24"/>
              </w:rPr>
            </w:pPr>
            <w:r w:rsidRPr="00A42550">
              <w:rPr>
                <w:b/>
                <w:sz w:val="24"/>
                <w:szCs w:val="24"/>
              </w:rPr>
              <w:t>Science: Being Human F</w:t>
            </w:r>
            <w:r w:rsidR="00A42550" w:rsidRPr="00A42550">
              <w:rPr>
                <w:b/>
                <w:sz w:val="24"/>
                <w:szCs w:val="24"/>
              </w:rPr>
              <w:t xml:space="preserve">oundation Stage </w:t>
            </w:r>
            <w:r w:rsidRPr="00A42550">
              <w:rPr>
                <w:b/>
                <w:sz w:val="24"/>
                <w:szCs w:val="24"/>
              </w:rPr>
              <w:t>/Y</w:t>
            </w:r>
            <w:r w:rsidR="00A42550" w:rsidRPr="00A42550">
              <w:rPr>
                <w:b/>
                <w:sz w:val="24"/>
                <w:szCs w:val="24"/>
              </w:rPr>
              <w:t xml:space="preserve">ear </w:t>
            </w:r>
            <w:r w:rsidRPr="00A42550">
              <w:rPr>
                <w:b/>
                <w:sz w:val="24"/>
                <w:szCs w:val="24"/>
              </w:rPr>
              <w:t>1</w:t>
            </w:r>
          </w:p>
        </w:tc>
      </w:tr>
      <w:tr w:rsidR="008B49D6" w:rsidTr="00800119">
        <w:tc>
          <w:tcPr>
            <w:tcW w:w="15694" w:type="dxa"/>
          </w:tcPr>
          <w:p w:rsidR="008B49D6" w:rsidRDefault="008B49D6" w:rsidP="008B49D6">
            <w:r w:rsidRPr="008B49D6">
              <w:rPr>
                <w:b/>
              </w:rPr>
              <w:t>NC 2014 objectives</w:t>
            </w:r>
          </w:p>
        </w:tc>
      </w:tr>
      <w:tr w:rsidR="008B49D6" w:rsidTr="0088166D">
        <w:trPr>
          <w:trHeight w:val="693"/>
        </w:trPr>
        <w:tc>
          <w:tcPr>
            <w:tcW w:w="15694" w:type="dxa"/>
          </w:tcPr>
          <w:p w:rsidR="008B49D6" w:rsidRPr="007F65AC" w:rsidRDefault="008B49D6" w:rsidP="008B49D6">
            <w:pPr>
              <w:spacing w:before="120"/>
              <w:rPr>
                <w:rFonts w:cs="Arial"/>
              </w:rPr>
            </w:pPr>
            <w:r w:rsidRPr="007F65AC">
              <w:rPr>
                <w:rFonts w:cs="Arial"/>
              </w:rPr>
              <w:t>Pupils should be taught to:</w:t>
            </w:r>
          </w:p>
          <w:p w:rsidR="008B49D6" w:rsidRPr="008C6C8E" w:rsidRDefault="008B2226" w:rsidP="007844FD">
            <w:pPr>
              <w:pStyle w:val="bulletundertext"/>
              <w:numPr>
                <w:ilvl w:val="0"/>
                <w:numId w:val="6"/>
              </w:numPr>
              <w:spacing w:after="0" w:line="240" w:lineRule="auto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</w:pPr>
            <w:r w:rsidRPr="008C6C8E">
              <w:rPr>
                <w:rFonts w:asciiTheme="minorHAnsi" w:hAnsiTheme="minorHAnsi" w:cstheme="minorHAnsi"/>
                <w:b/>
                <w:color w:val="006600"/>
                <w:sz w:val="22"/>
                <w:szCs w:val="22"/>
                <w:lang w:eastAsia="en-US"/>
              </w:rPr>
              <w:t>I</w:t>
            </w:r>
            <w:r w:rsidR="007844FD" w:rsidRPr="008C6C8E">
              <w:rPr>
                <w:rFonts w:asciiTheme="minorHAnsi" w:hAnsiTheme="minorHAnsi" w:cstheme="minorHAnsi"/>
                <w:b/>
                <w:color w:val="006600"/>
                <w:sz w:val="22"/>
                <w:szCs w:val="22"/>
                <w:lang w:eastAsia="en-US"/>
              </w:rPr>
              <w:t>dentify, name, draw and label the basic parts of the human body and say which part of the body is associated with each sense.</w:t>
            </w:r>
          </w:p>
          <w:p w:rsidR="008C6C8E" w:rsidRPr="008C6C8E" w:rsidRDefault="008C6C8E" w:rsidP="007844FD">
            <w:pPr>
              <w:pStyle w:val="bulletundertext"/>
              <w:numPr>
                <w:ilvl w:val="0"/>
                <w:numId w:val="6"/>
              </w:numPr>
              <w:spacing w:after="0" w:line="240" w:lineRule="auto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</w:pPr>
            <w:r w:rsidRPr="008C6C8E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>Know about the importance for humans of hygiene.</w:t>
            </w:r>
          </w:p>
          <w:p w:rsidR="008B49D6" w:rsidRPr="008B49D6" w:rsidRDefault="008B49D6" w:rsidP="008B49D6">
            <w:pPr>
              <w:rPr>
                <w:b/>
              </w:rPr>
            </w:pPr>
          </w:p>
        </w:tc>
      </w:tr>
      <w:tr w:rsidR="008B49D6" w:rsidTr="00800119">
        <w:tc>
          <w:tcPr>
            <w:tcW w:w="15694" w:type="dxa"/>
          </w:tcPr>
          <w:p w:rsidR="008B49D6" w:rsidRPr="00ED0868" w:rsidRDefault="008B49D6">
            <w:pPr>
              <w:rPr>
                <w:b/>
                <w:sz w:val="24"/>
                <w:szCs w:val="24"/>
              </w:rPr>
            </w:pPr>
            <w:r w:rsidRPr="00ED0868">
              <w:rPr>
                <w:b/>
                <w:sz w:val="24"/>
                <w:szCs w:val="24"/>
              </w:rPr>
              <w:t>Key knowledge and vocabulary</w:t>
            </w:r>
          </w:p>
        </w:tc>
      </w:tr>
      <w:tr w:rsidR="00264DEF" w:rsidTr="0016385D">
        <w:trPr>
          <w:trHeight w:val="558"/>
        </w:trPr>
        <w:tc>
          <w:tcPr>
            <w:tcW w:w="15694" w:type="dxa"/>
          </w:tcPr>
          <w:p w:rsidR="005971A1" w:rsidRDefault="005971A1" w:rsidP="00ED0868">
            <w:pPr>
              <w:rPr>
                <w:b/>
              </w:rPr>
            </w:pPr>
          </w:p>
          <w:p w:rsidR="00ED0868" w:rsidRDefault="00ED0868" w:rsidP="00ED0868">
            <w:r w:rsidRPr="00ED0868">
              <w:rPr>
                <w:b/>
              </w:rPr>
              <w:t>Name and locate the basic features of the body</w:t>
            </w:r>
            <w:r>
              <w:t xml:space="preserve"> such as shoulders, ankles, head, neck, arms, elbows, legs, knees, face, ears, eyes, hair, mouth, teeth </w:t>
            </w:r>
            <w:proofErr w:type="spellStart"/>
            <w:r>
              <w:t>etc</w:t>
            </w:r>
            <w:proofErr w:type="spellEnd"/>
          </w:p>
          <w:p w:rsidR="00ED0868" w:rsidRDefault="00ED0868" w:rsidP="00ED0868"/>
          <w:p w:rsidR="00ED0868" w:rsidRDefault="00ED0868" w:rsidP="00ED0868">
            <w:r>
              <w:t>Draw around a child and</w:t>
            </w:r>
            <w:r w:rsidRPr="00206615">
              <w:t xml:space="preserve"> label parts of the body.</w:t>
            </w:r>
            <w:r>
              <w:t xml:space="preserve"> Name and locate the features of the face.</w:t>
            </w:r>
          </w:p>
          <w:p w:rsidR="00206615" w:rsidRDefault="00206615"/>
          <w:p w:rsidR="00206615" w:rsidRDefault="00206615">
            <w:r w:rsidRPr="00206615">
              <w:t>Play Simons says and people to people e.g. elbow to elbow, hand to head, people to people (swap partner)</w:t>
            </w:r>
          </w:p>
          <w:p w:rsidR="00ED0868" w:rsidRDefault="00ED0868" w:rsidP="00ED0868"/>
          <w:p w:rsidR="00ED0868" w:rsidRDefault="00ED0868" w:rsidP="00ED0868">
            <w:r>
              <w:t>Begin to consider the actions that we can perform with different parts of our bodies; drawing with our hands, using our legs to jump, our tongues and mouths to sing and talk.</w:t>
            </w:r>
          </w:p>
          <w:p w:rsidR="00ED0868" w:rsidRDefault="00ED0868" w:rsidP="00ED0868"/>
          <w:p w:rsidR="00ED0868" w:rsidRDefault="00ED0868" w:rsidP="00ED0868">
            <w:r>
              <w:t xml:space="preserve">Know that we all have senses that help us to investigate and explore our world </w:t>
            </w:r>
            <w:r w:rsidRPr="00215453">
              <w:t>and that often our senses work together to make that possible</w:t>
            </w:r>
            <w:r>
              <w:t>.</w:t>
            </w:r>
          </w:p>
          <w:p w:rsidR="00ED0868" w:rsidRDefault="00ED0868" w:rsidP="00ED0868">
            <w:r>
              <w:t xml:space="preserve">Know that we have </w:t>
            </w:r>
            <w:r w:rsidRPr="00215453">
              <w:rPr>
                <w:b/>
              </w:rPr>
              <w:t xml:space="preserve">5 senses </w:t>
            </w:r>
            <w:r>
              <w:t xml:space="preserve">and name them; </w:t>
            </w:r>
            <w:r w:rsidRPr="00CF2B9F">
              <w:rPr>
                <w:b/>
              </w:rPr>
              <w:t>touch, taste, sight, smell and hearing</w:t>
            </w:r>
            <w:r>
              <w:t>. Match the five senses to the correct body parts.</w:t>
            </w:r>
          </w:p>
          <w:p w:rsidR="00ED0868" w:rsidRDefault="00ED0868" w:rsidP="00ED0868"/>
          <w:p w:rsidR="00206615" w:rsidRDefault="00CD1824">
            <w:r w:rsidRPr="00CD1824">
              <w:t>Discuss the senses we use to explore the world around us. Use a mirror to look closely at the parts of our body we use to explore the senses – draw using a pencil those body parts.</w:t>
            </w:r>
          </w:p>
          <w:p w:rsidR="00EC6F85" w:rsidRDefault="00EC6F85" w:rsidP="00EC6F85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</w:pPr>
          </w:p>
          <w:p w:rsidR="00EC6F85" w:rsidRPr="008D0CEB" w:rsidRDefault="00EC6F85" w:rsidP="00EC6F85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 xml:space="preserve">WS  </w:t>
            </w:r>
            <w:r w:rsidRPr="008D0CEB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>observing closely and gathering and recording data</w:t>
            </w:r>
          </w:p>
          <w:p w:rsidR="00EC6F85" w:rsidRPr="0020089D" w:rsidRDefault="00EC6F85" w:rsidP="00EC6F85">
            <w:pPr>
              <w:rPr>
                <w:b/>
              </w:rPr>
            </w:pPr>
            <w:r w:rsidRPr="0020089D">
              <w:rPr>
                <w:b/>
              </w:rPr>
              <w:t xml:space="preserve">Investigation - </w:t>
            </w:r>
            <w:r w:rsidR="0020089D" w:rsidRPr="0020089D">
              <w:rPr>
                <w:b/>
              </w:rPr>
              <w:t>c</w:t>
            </w:r>
            <w:r w:rsidRPr="0020089D">
              <w:rPr>
                <w:b/>
              </w:rPr>
              <w:t xml:space="preserve">ompare foot sizes, hand sizes and heights. </w:t>
            </w:r>
          </w:p>
          <w:p w:rsidR="00EC6F85" w:rsidRPr="00EC6F85" w:rsidRDefault="00EC6F85" w:rsidP="00A334ED">
            <w:r w:rsidRPr="00A334ED">
              <w:rPr>
                <w:rFonts w:ascii="Calibri" w:hAnsi="Calibri"/>
              </w:rPr>
              <w:t>Collect measurements about their hands and feet and record the information clearly.</w:t>
            </w:r>
            <w:r w:rsidR="0020089D">
              <w:t xml:space="preserve"> </w:t>
            </w:r>
            <w:r w:rsidR="0020089D">
              <w:rPr>
                <w:rFonts w:ascii="Calibri" w:hAnsi="Calibri"/>
              </w:rPr>
              <w:t xml:space="preserve"> </w:t>
            </w:r>
            <w:r w:rsidR="0020089D" w:rsidRPr="0020089D">
              <w:rPr>
                <w:rFonts w:ascii="Calibri" w:hAnsi="Calibri"/>
              </w:rPr>
              <w:t>Be able to compare the data and begin to notice patterns.</w:t>
            </w:r>
          </w:p>
          <w:p w:rsidR="00CD1824" w:rsidRDefault="00CD1824"/>
          <w:p w:rsidR="00CF2B9F" w:rsidRDefault="00CF2B9F">
            <w:r>
              <w:t>Know that some people do not have all of their five senses (</w:t>
            </w:r>
            <w:proofErr w:type="spellStart"/>
            <w:r>
              <w:t>eg</w:t>
            </w:r>
            <w:proofErr w:type="spellEnd"/>
            <w:r>
              <w:t xml:space="preserve">. some people are deaf or blind) learn how these people learn new ways to access their world </w:t>
            </w:r>
            <w:proofErr w:type="spellStart"/>
            <w:r>
              <w:t>eg</w:t>
            </w:r>
            <w:proofErr w:type="spellEnd"/>
            <w:r>
              <w:t xml:space="preserve">. </w:t>
            </w:r>
            <w:proofErr w:type="gramStart"/>
            <w:r>
              <w:t>using</w:t>
            </w:r>
            <w:proofErr w:type="gramEnd"/>
            <w:r>
              <w:t xml:space="preserve"> Braille, sign language, lip reading a guide or hearing dog.</w:t>
            </w:r>
          </w:p>
          <w:p w:rsidR="00FF2D56" w:rsidRDefault="00FF2D56">
            <w:pPr>
              <w:rPr>
                <w:rFonts w:ascii="Ink Free" w:hAnsi="Ink Free"/>
                <w:b/>
                <w:color w:val="006600"/>
                <w:sz w:val="21"/>
                <w:szCs w:val="21"/>
              </w:rPr>
            </w:pPr>
          </w:p>
          <w:p w:rsidR="00FF2D56" w:rsidRPr="008D0CEB" w:rsidRDefault="00FF2D56" w:rsidP="00FF2D56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</w:pPr>
            <w:r w:rsidRPr="008D0CEB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>WS  performing simple tests</w:t>
            </w:r>
            <w:r w:rsidR="00B9389C" w:rsidRPr="008D0CEB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>, observing closely and gathering and recor</w:t>
            </w:r>
            <w:bookmarkStart w:id="0" w:name="_GoBack"/>
            <w:bookmarkEnd w:id="0"/>
            <w:r w:rsidR="00B9389C" w:rsidRPr="008D0CEB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>ding data</w:t>
            </w:r>
          </w:p>
          <w:p w:rsidR="00FF2D56" w:rsidRPr="00881511" w:rsidRDefault="00B9389C">
            <w:pPr>
              <w:rPr>
                <w:rFonts w:cstheme="minorHAnsi"/>
              </w:rPr>
            </w:pPr>
            <w:r w:rsidRPr="00881511">
              <w:rPr>
                <w:rFonts w:cstheme="minorHAnsi"/>
                <w:b/>
              </w:rPr>
              <w:t>Investigation - using</w:t>
            </w:r>
            <w:r w:rsidR="00FB3BC9" w:rsidRPr="00881511">
              <w:rPr>
                <w:rFonts w:cstheme="minorHAnsi"/>
                <w:b/>
              </w:rPr>
              <w:t xml:space="preserve"> </w:t>
            </w:r>
            <w:r w:rsidR="00215453">
              <w:rPr>
                <w:rFonts w:cstheme="minorHAnsi"/>
                <w:b/>
              </w:rPr>
              <w:t xml:space="preserve">just </w:t>
            </w:r>
            <w:r w:rsidR="00FB3BC9" w:rsidRPr="00881511">
              <w:rPr>
                <w:rFonts w:cstheme="minorHAnsi"/>
                <w:b/>
              </w:rPr>
              <w:t>sense of touch to compare different objects.</w:t>
            </w:r>
            <w:r w:rsidR="00FB3BC9" w:rsidRPr="00881511">
              <w:rPr>
                <w:rFonts w:cstheme="minorHAnsi"/>
              </w:rPr>
              <w:t xml:space="preserve"> </w:t>
            </w:r>
          </w:p>
          <w:p w:rsidR="00787D16" w:rsidRPr="008D0CEB" w:rsidRDefault="00215453">
            <w:pPr>
              <w:rPr>
                <w:rFonts w:cstheme="minorHAnsi"/>
              </w:rPr>
            </w:pPr>
            <w:r w:rsidRPr="00215453">
              <w:rPr>
                <w:rFonts w:cstheme="minorHAnsi"/>
              </w:rPr>
              <w:t>Observe what it is like to explore without sight.</w:t>
            </w:r>
            <w:r>
              <w:rPr>
                <w:rFonts w:cstheme="minorHAnsi"/>
              </w:rPr>
              <w:t xml:space="preserve"> </w:t>
            </w:r>
            <w:r w:rsidR="00FB3BC9" w:rsidRPr="008D0CEB">
              <w:rPr>
                <w:rFonts w:cstheme="minorHAnsi"/>
              </w:rPr>
              <w:t xml:space="preserve">Use your sense of touch to find out </w:t>
            </w:r>
            <w:r w:rsidR="008D0CEB" w:rsidRPr="008D0CEB">
              <w:rPr>
                <w:rFonts w:cstheme="minorHAnsi"/>
              </w:rPr>
              <w:t xml:space="preserve">which objects are in the bag and record </w:t>
            </w:r>
            <w:r w:rsidR="00FB3BC9" w:rsidRPr="008D0CEB">
              <w:rPr>
                <w:rFonts w:cstheme="minorHAnsi"/>
              </w:rPr>
              <w:t>in your results table.</w:t>
            </w:r>
          </w:p>
          <w:p w:rsidR="00787D16" w:rsidRDefault="00787D16"/>
          <w:p w:rsidR="00CF2B9F" w:rsidRDefault="00CF2B9F">
            <w:r>
              <w:t>Investigate how our sense of touch varies over different parts of our body and know that our hands are one of the most sensitive of our body parts.</w:t>
            </w:r>
          </w:p>
          <w:p w:rsidR="00CF2B9F" w:rsidRDefault="00CF2B9F"/>
          <w:p w:rsidR="00725DE9" w:rsidRPr="008D0CEB" w:rsidRDefault="00725DE9" w:rsidP="00725DE9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</w:pPr>
            <w:r w:rsidRPr="008D0CEB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lastRenderedPageBreak/>
              <w:t>WS  performing simple tests, observing closely and gathering and recording data</w:t>
            </w:r>
          </w:p>
          <w:p w:rsidR="00725DE9" w:rsidRPr="00FE0F50" w:rsidRDefault="00725DE9" w:rsidP="00725DE9">
            <w:pPr>
              <w:rPr>
                <w:rFonts w:cstheme="minorHAnsi"/>
              </w:rPr>
            </w:pPr>
            <w:r w:rsidRPr="00FE0F50">
              <w:rPr>
                <w:rFonts w:cstheme="minorHAnsi"/>
                <w:b/>
              </w:rPr>
              <w:t>Investigation - using</w:t>
            </w:r>
            <w:r w:rsidR="001A32D2" w:rsidRPr="00FE0F50">
              <w:rPr>
                <w:rFonts w:cstheme="minorHAnsi"/>
                <w:b/>
              </w:rPr>
              <w:t xml:space="preserve"> sense of sound to compare different objects – Question ‘What is making that noise?’</w:t>
            </w:r>
            <w:r w:rsidRPr="00FE0F50">
              <w:rPr>
                <w:rFonts w:cstheme="minorHAnsi"/>
              </w:rPr>
              <w:t xml:space="preserve"> </w:t>
            </w:r>
          </w:p>
          <w:p w:rsidR="00725DE9" w:rsidRDefault="001A32D2" w:rsidP="00725DE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We do </w:t>
            </w:r>
            <w:r w:rsidRPr="001A32D2">
              <w:rPr>
                <w:rFonts w:cstheme="minorHAnsi"/>
              </w:rPr>
              <w:t>not know what is making the different sounds. Use your sense of hearing to identify and record what you think is making each sound in your results table.</w:t>
            </w:r>
          </w:p>
          <w:p w:rsidR="00A94BAE" w:rsidRDefault="00A94BAE" w:rsidP="00A94BAE"/>
          <w:p w:rsidR="00A94BAE" w:rsidRPr="008E0368" w:rsidRDefault="00A94BAE" w:rsidP="00A94BAE">
            <w:pPr>
              <w:rPr>
                <w:b/>
              </w:rPr>
            </w:pPr>
            <w:r w:rsidRPr="008E0368">
              <w:rPr>
                <w:b/>
              </w:rPr>
              <w:t>Investigate some of our other senses e.g. taste, smell in investigations as above</w:t>
            </w:r>
          </w:p>
          <w:p w:rsidR="00A94BAE" w:rsidRDefault="00A94BAE" w:rsidP="00A94BAE"/>
          <w:p w:rsidR="002366A9" w:rsidRPr="00ED0868" w:rsidRDefault="00ED0868">
            <w:pPr>
              <w:rPr>
                <w:b/>
              </w:rPr>
            </w:pPr>
            <w:r>
              <w:rPr>
                <w:b/>
              </w:rPr>
              <w:t>Make sensory boards.</w:t>
            </w:r>
          </w:p>
          <w:p w:rsidR="00ED0868" w:rsidRPr="00ED0868" w:rsidRDefault="00ED0868" w:rsidP="00ED086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Recap on u</w:t>
            </w:r>
            <w:r w:rsidRPr="00ED0868">
              <w:rPr>
                <w:rFonts w:ascii="Calibri" w:hAnsi="Calibri"/>
              </w:rPr>
              <w:t>nderstand</w:t>
            </w:r>
            <w:r>
              <w:rPr>
                <w:rFonts w:ascii="Calibri" w:hAnsi="Calibri"/>
              </w:rPr>
              <w:t>ing</w:t>
            </w:r>
            <w:r w:rsidRPr="00ED0868">
              <w:rPr>
                <w:rFonts w:ascii="Calibri" w:hAnsi="Calibri"/>
              </w:rPr>
              <w:t xml:space="preserve"> that we have five senses and that we rely on these to make sense of the world.</w:t>
            </w:r>
          </w:p>
          <w:p w:rsidR="00ED0868" w:rsidRPr="00ED0868" w:rsidRDefault="00ED0868" w:rsidP="00ED0868">
            <w:pPr>
              <w:rPr>
                <w:rFonts w:ascii="Calibri" w:hAnsi="Calibri"/>
              </w:rPr>
            </w:pPr>
            <w:r w:rsidRPr="00ED0868">
              <w:rPr>
                <w:rFonts w:ascii="Calibri" w:hAnsi="Calibri"/>
              </w:rPr>
              <w:t>Accept a challenge to produce sensory items for our friends/Reception classes to use.</w:t>
            </w:r>
          </w:p>
          <w:p w:rsidR="00ED0868" w:rsidRPr="00ED0868" w:rsidRDefault="00ED0868" w:rsidP="00ED0868">
            <w:r w:rsidRPr="00ED0868">
              <w:rPr>
                <w:rFonts w:ascii="Calibri" w:hAnsi="Calibri"/>
              </w:rPr>
              <w:t>Classify different stimulating items into sensory groups on a sensory board.</w:t>
            </w:r>
          </w:p>
          <w:p w:rsidR="00ED0868" w:rsidRDefault="00ED0868"/>
          <w:p w:rsidR="00F707EB" w:rsidRPr="00F707EB" w:rsidRDefault="00F707EB">
            <w:pPr>
              <w:rPr>
                <w:b/>
                <w:sz w:val="24"/>
                <w:u w:val="single"/>
              </w:rPr>
            </w:pPr>
            <w:r w:rsidRPr="00F707EB">
              <w:rPr>
                <w:b/>
                <w:sz w:val="24"/>
                <w:u w:val="single"/>
              </w:rPr>
              <w:t xml:space="preserve">Human Hygiene </w:t>
            </w:r>
          </w:p>
          <w:p w:rsidR="00FC0DF6" w:rsidRDefault="00FC0DF6">
            <w:r>
              <w:t>Understand that diseases are tiny livin</w:t>
            </w:r>
            <w:r w:rsidR="000603CA">
              <w:t>g things that can cause us harm and we can pass them onto other people.</w:t>
            </w:r>
          </w:p>
          <w:p w:rsidR="002366A9" w:rsidRDefault="002366A9">
            <w:r>
              <w:t xml:space="preserve">Learn how to wash your </w:t>
            </w:r>
            <w:r w:rsidR="0016385D">
              <w:t>hands correctly to prevent cross infection.</w:t>
            </w:r>
          </w:p>
          <w:p w:rsidR="0016385D" w:rsidRDefault="0016385D">
            <w:r>
              <w:t>Understand why this is especially important before eating and after using the toilet.</w:t>
            </w:r>
          </w:p>
          <w:p w:rsidR="0016385D" w:rsidRDefault="0016385D"/>
          <w:p w:rsidR="0016385D" w:rsidRDefault="0016385D">
            <w:r>
              <w:t>Understand the touching the face is one way for infection to enter the eyes, nose or mouth.</w:t>
            </w:r>
          </w:p>
          <w:p w:rsidR="0016385D" w:rsidRDefault="0016385D">
            <w:r>
              <w:t>Understand how to catch a sneeze or a cough in the crook of your elbow and in a tissue.</w:t>
            </w:r>
          </w:p>
          <w:p w:rsidR="0016385D" w:rsidRDefault="0016385D">
            <w:r>
              <w:t>Understand that putting things in your mouth can lead to infection and feeling unwell.</w:t>
            </w:r>
          </w:p>
          <w:p w:rsidR="0016385D" w:rsidRDefault="0016385D"/>
          <w:p w:rsidR="00264DEF" w:rsidRDefault="0016385D" w:rsidP="008E0368">
            <w:r>
              <w:t xml:space="preserve">Know that we need to keep our whole bodies clean including our hair, teeth and </w:t>
            </w:r>
            <w:proofErr w:type="gramStart"/>
            <w:r>
              <w:t>finger nails</w:t>
            </w:r>
            <w:proofErr w:type="gramEnd"/>
            <w:r>
              <w:t>.</w:t>
            </w:r>
          </w:p>
        </w:tc>
      </w:tr>
    </w:tbl>
    <w:p w:rsidR="00912614" w:rsidRDefault="00912614"/>
    <w:sectPr w:rsidR="00912614" w:rsidSect="00912614">
      <w:footerReference w:type="default" r:id="rId7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6FC" w:rsidRDefault="009166FC" w:rsidP="008F6DB7">
      <w:pPr>
        <w:spacing w:after="0" w:line="240" w:lineRule="auto"/>
      </w:pPr>
      <w:r>
        <w:separator/>
      </w:r>
    </w:p>
  </w:endnote>
  <w:endnote w:type="continuationSeparator" w:id="0">
    <w:p w:rsidR="009166FC" w:rsidRDefault="009166FC" w:rsidP="008F6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DB7" w:rsidRPr="008F6DB7" w:rsidRDefault="008C09BA">
    <w:pPr>
      <w:pStyle w:val="Footer"/>
      <w:rPr>
        <w:b/>
      </w:rPr>
    </w:pPr>
    <w:r>
      <w:rPr>
        <w:b/>
      </w:rPr>
      <w:t>Draft 1 W.C 20.04</w:t>
    </w:r>
    <w:r w:rsidR="008F6DB7" w:rsidRPr="008F6DB7">
      <w:rPr>
        <w:b/>
      </w:rPr>
      <w:t>.20 MT &amp; SB</w:t>
    </w:r>
  </w:p>
  <w:p w:rsidR="008F6DB7" w:rsidRDefault="008F6D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6FC" w:rsidRDefault="009166FC" w:rsidP="008F6DB7">
      <w:pPr>
        <w:spacing w:after="0" w:line="240" w:lineRule="auto"/>
      </w:pPr>
      <w:r>
        <w:separator/>
      </w:r>
    </w:p>
  </w:footnote>
  <w:footnote w:type="continuationSeparator" w:id="0">
    <w:p w:rsidR="009166FC" w:rsidRDefault="009166FC" w:rsidP="008F6D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F7987"/>
    <w:multiLevelType w:val="hybridMultilevel"/>
    <w:tmpl w:val="A85EB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E36EAD"/>
    <w:multiLevelType w:val="hybridMultilevel"/>
    <w:tmpl w:val="82EC3B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C330C1"/>
    <w:multiLevelType w:val="hybridMultilevel"/>
    <w:tmpl w:val="4C1AF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31F81"/>
    <w:rsid w:val="000603CA"/>
    <w:rsid w:val="00080802"/>
    <w:rsid w:val="00087E16"/>
    <w:rsid w:val="00097437"/>
    <w:rsid w:val="000A4727"/>
    <w:rsid w:val="00142B5C"/>
    <w:rsid w:val="00146AAF"/>
    <w:rsid w:val="0015727A"/>
    <w:rsid w:val="0016385D"/>
    <w:rsid w:val="00194FEE"/>
    <w:rsid w:val="001A067F"/>
    <w:rsid w:val="001A32D2"/>
    <w:rsid w:val="001E3F44"/>
    <w:rsid w:val="0020089D"/>
    <w:rsid w:val="00206615"/>
    <w:rsid w:val="00215453"/>
    <w:rsid w:val="002366A9"/>
    <w:rsid w:val="00264DEF"/>
    <w:rsid w:val="002A1E9A"/>
    <w:rsid w:val="002A7BBA"/>
    <w:rsid w:val="002B4C6E"/>
    <w:rsid w:val="002E5BB9"/>
    <w:rsid w:val="00300169"/>
    <w:rsid w:val="0032381F"/>
    <w:rsid w:val="003307C0"/>
    <w:rsid w:val="00340E0E"/>
    <w:rsid w:val="003960A7"/>
    <w:rsid w:val="003A206F"/>
    <w:rsid w:val="004A0D06"/>
    <w:rsid w:val="005071DB"/>
    <w:rsid w:val="00512C7A"/>
    <w:rsid w:val="00540F2C"/>
    <w:rsid w:val="005671D9"/>
    <w:rsid w:val="005971A1"/>
    <w:rsid w:val="005A7ED7"/>
    <w:rsid w:val="005E7134"/>
    <w:rsid w:val="006A1E72"/>
    <w:rsid w:val="006D56E7"/>
    <w:rsid w:val="007132C2"/>
    <w:rsid w:val="00725DE9"/>
    <w:rsid w:val="007405A4"/>
    <w:rsid w:val="0074182C"/>
    <w:rsid w:val="007633B3"/>
    <w:rsid w:val="007770B5"/>
    <w:rsid w:val="007844FD"/>
    <w:rsid w:val="00787D16"/>
    <w:rsid w:val="007E0A59"/>
    <w:rsid w:val="00827B03"/>
    <w:rsid w:val="0083034D"/>
    <w:rsid w:val="008360E3"/>
    <w:rsid w:val="00881511"/>
    <w:rsid w:val="0088166D"/>
    <w:rsid w:val="008941FC"/>
    <w:rsid w:val="008B2226"/>
    <w:rsid w:val="008B49D6"/>
    <w:rsid w:val="008C09BA"/>
    <w:rsid w:val="008C6C8E"/>
    <w:rsid w:val="008D0CEB"/>
    <w:rsid w:val="008E02F6"/>
    <w:rsid w:val="008E0368"/>
    <w:rsid w:val="008F6DB7"/>
    <w:rsid w:val="00912614"/>
    <w:rsid w:val="009148D5"/>
    <w:rsid w:val="009166FC"/>
    <w:rsid w:val="00934FCC"/>
    <w:rsid w:val="00966625"/>
    <w:rsid w:val="00966EF8"/>
    <w:rsid w:val="009906FD"/>
    <w:rsid w:val="009B1929"/>
    <w:rsid w:val="009E29C4"/>
    <w:rsid w:val="009E4518"/>
    <w:rsid w:val="009E46BE"/>
    <w:rsid w:val="00A002F8"/>
    <w:rsid w:val="00A20252"/>
    <w:rsid w:val="00A334ED"/>
    <w:rsid w:val="00A34038"/>
    <w:rsid w:val="00A42550"/>
    <w:rsid w:val="00A602D1"/>
    <w:rsid w:val="00A94BAE"/>
    <w:rsid w:val="00AA7979"/>
    <w:rsid w:val="00B23913"/>
    <w:rsid w:val="00B9389C"/>
    <w:rsid w:val="00BD13D9"/>
    <w:rsid w:val="00BE0E05"/>
    <w:rsid w:val="00C73CC5"/>
    <w:rsid w:val="00C97F6C"/>
    <w:rsid w:val="00CB5A9C"/>
    <w:rsid w:val="00CD1824"/>
    <w:rsid w:val="00CF2B9F"/>
    <w:rsid w:val="00D3729D"/>
    <w:rsid w:val="00D87C70"/>
    <w:rsid w:val="00D97C18"/>
    <w:rsid w:val="00DC3928"/>
    <w:rsid w:val="00E05C8D"/>
    <w:rsid w:val="00E40301"/>
    <w:rsid w:val="00E56AD7"/>
    <w:rsid w:val="00E750CE"/>
    <w:rsid w:val="00E835F7"/>
    <w:rsid w:val="00EB3713"/>
    <w:rsid w:val="00EC6F85"/>
    <w:rsid w:val="00ED0868"/>
    <w:rsid w:val="00ED4689"/>
    <w:rsid w:val="00EF4DCD"/>
    <w:rsid w:val="00F37603"/>
    <w:rsid w:val="00F707EB"/>
    <w:rsid w:val="00F81DA3"/>
    <w:rsid w:val="00F93361"/>
    <w:rsid w:val="00FB3BC9"/>
    <w:rsid w:val="00FC0DF6"/>
    <w:rsid w:val="00FE0F50"/>
    <w:rsid w:val="00FF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6E7AE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customStyle="1" w:styleId="bulletundertext">
    <w:name w:val="bullet (under text)"/>
    <w:rsid w:val="008B49D6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F6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6DB7"/>
  </w:style>
  <w:style w:type="paragraph" w:styleId="Footer">
    <w:name w:val="footer"/>
    <w:basedOn w:val="Normal"/>
    <w:link w:val="FooterChar"/>
    <w:uiPriority w:val="99"/>
    <w:unhideWhenUsed/>
    <w:rsid w:val="008F6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6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37</cp:revision>
  <cp:lastPrinted>2019-07-10T09:47:00Z</cp:lastPrinted>
  <dcterms:created xsi:type="dcterms:W3CDTF">2020-03-11T14:37:00Z</dcterms:created>
  <dcterms:modified xsi:type="dcterms:W3CDTF">2020-05-04T09:58:00Z</dcterms:modified>
</cp:coreProperties>
</file>