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0" w:type="auto"/>
        <w:tblLook w:val="04A0" w:firstRow="1" w:lastRow="0" w:firstColumn="1" w:lastColumn="0" w:noHBand="0" w:noVBand="1"/>
      </w:tblPr>
      <w:tblGrid>
        <w:gridCol w:w="15388"/>
      </w:tblGrid>
      <w:tr w:rsidR="00797CE0" w:rsidTr="00896CE8">
        <w:tc>
          <w:tcPr>
            <w:tcW w:w="15388" w:type="dxa"/>
          </w:tcPr>
          <w:p w:rsidR="00797CE0" w:rsidRPr="00966EF8" w:rsidRDefault="00797CE0" w:rsidP="00797CE0">
            <w:pPr>
              <w:rPr>
                <w:b/>
              </w:rPr>
            </w:pPr>
            <w:r w:rsidRPr="006A0B1D">
              <w:rPr>
                <w:b/>
                <w:sz w:val="24"/>
                <w:szCs w:val="24"/>
              </w:rPr>
              <w:t>Earth Origins</w:t>
            </w:r>
            <w:r>
              <w:rPr>
                <w:b/>
                <w:sz w:val="24"/>
                <w:szCs w:val="24"/>
              </w:rPr>
              <w:t xml:space="preserve">: Rocks, Earth and Space, Light, </w:t>
            </w:r>
            <w:r w:rsidRPr="00443A3D">
              <w:rPr>
                <w:b/>
                <w:sz w:val="24"/>
              </w:rPr>
              <w:t>Evolution and inheritance</w:t>
            </w:r>
            <w:r>
              <w:rPr>
                <w:b/>
                <w:sz w:val="24"/>
              </w:rPr>
              <w:t xml:space="preserve"> </w:t>
            </w:r>
            <w:r w:rsidRPr="006A0B1D">
              <w:rPr>
                <w:b/>
                <w:sz w:val="24"/>
                <w:szCs w:val="24"/>
              </w:rPr>
              <w:t xml:space="preserve">- </w:t>
            </w:r>
            <w:r>
              <w:rPr>
                <w:b/>
                <w:sz w:val="24"/>
                <w:szCs w:val="24"/>
              </w:rPr>
              <w:t>Year 5</w:t>
            </w:r>
          </w:p>
        </w:tc>
      </w:tr>
      <w:tr w:rsidR="00236DCF" w:rsidTr="00236DCF">
        <w:trPr>
          <w:trHeight w:val="221"/>
        </w:trPr>
        <w:tc>
          <w:tcPr>
            <w:tcW w:w="15388" w:type="dxa"/>
          </w:tcPr>
          <w:p w:rsidR="00236DCF" w:rsidRPr="00A55553" w:rsidRDefault="00236DCF" w:rsidP="00236DCF">
            <w:pPr>
              <w:rPr>
                <w:b/>
                <w:szCs w:val="24"/>
              </w:rPr>
            </w:pPr>
            <w:r w:rsidRPr="00A55553">
              <w:rPr>
                <w:b/>
                <w:szCs w:val="24"/>
              </w:rPr>
              <w:t xml:space="preserve">NC </w:t>
            </w:r>
            <w:r>
              <w:rPr>
                <w:b/>
                <w:szCs w:val="24"/>
              </w:rPr>
              <w:t xml:space="preserve">2014 </w:t>
            </w:r>
            <w:r w:rsidRPr="00A55553">
              <w:rPr>
                <w:b/>
                <w:szCs w:val="24"/>
              </w:rPr>
              <w:t>objectives</w:t>
            </w:r>
          </w:p>
        </w:tc>
      </w:tr>
      <w:tr w:rsidR="00A55553" w:rsidTr="00361C49">
        <w:tc>
          <w:tcPr>
            <w:tcW w:w="15388" w:type="dxa"/>
          </w:tcPr>
          <w:p w:rsidR="00A55553" w:rsidRPr="00096A22" w:rsidRDefault="00A55553" w:rsidP="00BE596B">
            <w:pPr>
              <w:pStyle w:val="ListParagraph"/>
              <w:numPr>
                <w:ilvl w:val="0"/>
                <w:numId w:val="6"/>
              </w:numPr>
              <w:ind w:left="714" w:hanging="357"/>
              <w:rPr>
                <w:rFonts w:cstheme="minorHAnsi"/>
                <w:b/>
                <w:color w:val="006600"/>
              </w:rPr>
            </w:pPr>
            <w:r w:rsidRPr="00096A22">
              <w:rPr>
                <w:rFonts w:cstheme="minorHAnsi"/>
                <w:b/>
                <w:color w:val="006600"/>
              </w:rPr>
              <w:t>compare and group together different kinds of rocks on the basis of their appearance and simple physical properties</w:t>
            </w:r>
          </w:p>
          <w:p w:rsidR="00A55553" w:rsidRPr="00096A22" w:rsidRDefault="00A55553" w:rsidP="00BE596B">
            <w:pPr>
              <w:pStyle w:val="ListParagraph"/>
              <w:numPr>
                <w:ilvl w:val="0"/>
                <w:numId w:val="6"/>
              </w:numPr>
              <w:ind w:left="714" w:hanging="357"/>
              <w:rPr>
                <w:b/>
                <w:color w:val="006600"/>
              </w:rPr>
            </w:pPr>
            <w:r w:rsidRPr="00096A22">
              <w:rPr>
                <w:b/>
                <w:color w:val="006600"/>
              </w:rPr>
              <w:t>describe in simple terms how fossils are formed when things that have lived are trapped within rock</w:t>
            </w:r>
          </w:p>
          <w:p w:rsidR="00A55553" w:rsidRPr="00096A22" w:rsidRDefault="00A55553" w:rsidP="00BE596B">
            <w:pPr>
              <w:pStyle w:val="ListParagraph"/>
              <w:numPr>
                <w:ilvl w:val="0"/>
                <w:numId w:val="6"/>
              </w:numPr>
              <w:ind w:left="714" w:hanging="357"/>
              <w:rPr>
                <w:b/>
                <w:color w:val="006600"/>
              </w:rPr>
            </w:pPr>
            <w:proofErr w:type="gramStart"/>
            <w:r w:rsidRPr="00096A22">
              <w:rPr>
                <w:b/>
                <w:color w:val="006600"/>
              </w:rPr>
              <w:t>recognise</w:t>
            </w:r>
            <w:proofErr w:type="gramEnd"/>
            <w:r w:rsidRPr="00096A22">
              <w:rPr>
                <w:b/>
                <w:color w:val="006600"/>
              </w:rPr>
              <w:t xml:space="preserve"> that soils are made from rocks and organic matter.</w:t>
            </w:r>
          </w:p>
          <w:p w:rsidR="00A55553" w:rsidRPr="00096A22" w:rsidRDefault="00A55553" w:rsidP="00BE596B">
            <w:pPr>
              <w:pStyle w:val="ListParagraph"/>
              <w:numPr>
                <w:ilvl w:val="0"/>
                <w:numId w:val="6"/>
              </w:numPr>
              <w:ind w:left="714" w:hanging="357"/>
              <w:rPr>
                <w:b/>
                <w:color w:val="006600"/>
              </w:rPr>
            </w:pPr>
            <w:r w:rsidRPr="00096A22">
              <w:rPr>
                <w:b/>
                <w:color w:val="006600"/>
              </w:rPr>
              <w:t>recognise that they need light in order to see things and that dark is the absence of light</w:t>
            </w:r>
          </w:p>
          <w:p w:rsidR="00A55553" w:rsidRPr="00096A22" w:rsidRDefault="00A55553" w:rsidP="00BE596B">
            <w:pPr>
              <w:pStyle w:val="ListParagraph"/>
              <w:numPr>
                <w:ilvl w:val="0"/>
                <w:numId w:val="6"/>
              </w:numPr>
              <w:ind w:left="714" w:hanging="357"/>
              <w:rPr>
                <w:b/>
                <w:color w:val="006600"/>
              </w:rPr>
            </w:pPr>
            <w:r w:rsidRPr="00096A22">
              <w:rPr>
                <w:b/>
                <w:color w:val="006600"/>
              </w:rPr>
              <w:t>notice that light is reflected from surfaces</w:t>
            </w:r>
          </w:p>
          <w:p w:rsidR="00A55553" w:rsidRPr="00096A22" w:rsidRDefault="00A55553" w:rsidP="00BE596B">
            <w:pPr>
              <w:pStyle w:val="ListParagraph"/>
              <w:numPr>
                <w:ilvl w:val="0"/>
                <w:numId w:val="6"/>
              </w:numPr>
              <w:ind w:left="714" w:hanging="357"/>
              <w:rPr>
                <w:b/>
                <w:color w:val="006600"/>
              </w:rPr>
            </w:pPr>
            <w:r w:rsidRPr="00096A22">
              <w:rPr>
                <w:b/>
                <w:color w:val="006600"/>
              </w:rPr>
              <w:t>recognise that light from the sun can be dangerous and that there are ways to protect their eyes</w:t>
            </w:r>
          </w:p>
          <w:p w:rsidR="00A55553" w:rsidRPr="00096A22" w:rsidRDefault="00A55553" w:rsidP="00BE596B">
            <w:pPr>
              <w:pStyle w:val="ListParagraph"/>
              <w:numPr>
                <w:ilvl w:val="0"/>
                <w:numId w:val="6"/>
              </w:numPr>
              <w:ind w:left="714" w:hanging="357"/>
              <w:rPr>
                <w:b/>
                <w:color w:val="006600"/>
              </w:rPr>
            </w:pPr>
            <w:r w:rsidRPr="00096A22">
              <w:rPr>
                <w:b/>
                <w:color w:val="006600"/>
              </w:rPr>
              <w:t>recognise that shadows are formed when the light from a light source is blocked by an opaque object</w:t>
            </w:r>
          </w:p>
          <w:p w:rsidR="00B34B50" w:rsidRPr="002B6A23" w:rsidRDefault="00A55553" w:rsidP="00BE596B">
            <w:pPr>
              <w:pStyle w:val="ListParagraph"/>
              <w:numPr>
                <w:ilvl w:val="0"/>
                <w:numId w:val="6"/>
              </w:numPr>
              <w:ind w:left="714" w:hanging="357"/>
            </w:pPr>
            <w:proofErr w:type="gramStart"/>
            <w:r w:rsidRPr="002B6A23">
              <w:rPr>
                <w:b/>
                <w:color w:val="006600"/>
              </w:rPr>
              <w:t>find</w:t>
            </w:r>
            <w:proofErr w:type="gramEnd"/>
            <w:r w:rsidRPr="002B6A23">
              <w:rPr>
                <w:b/>
                <w:color w:val="006600"/>
              </w:rPr>
              <w:t xml:space="preserve"> patterns in the way that the size of shadows change.</w:t>
            </w:r>
            <w:r w:rsidR="00B34B50">
              <w:t xml:space="preserve"> </w:t>
            </w:r>
            <w:r w:rsidR="00B34B50" w:rsidRPr="002B6A23">
              <w:rPr>
                <w:b/>
                <w:color w:val="006600"/>
              </w:rPr>
              <w:tab/>
            </w:r>
          </w:p>
          <w:p w:rsidR="00B34B50" w:rsidRPr="002B6A23" w:rsidRDefault="00B34B50" w:rsidP="00BE596B">
            <w:pPr>
              <w:pStyle w:val="ListParagraph"/>
              <w:numPr>
                <w:ilvl w:val="0"/>
                <w:numId w:val="6"/>
              </w:numPr>
              <w:ind w:left="714" w:hanging="357"/>
              <w:rPr>
                <w:b/>
                <w:color w:val="006600"/>
              </w:rPr>
            </w:pPr>
            <w:r w:rsidRPr="002B6A23">
              <w:rPr>
                <w:b/>
                <w:color w:val="006600"/>
              </w:rPr>
              <w:t>describe the movement of the Earth, and other planets, relative to the Sun in the solar system</w:t>
            </w:r>
          </w:p>
          <w:p w:rsidR="00B34B50" w:rsidRPr="002B6A23" w:rsidRDefault="00B34B50" w:rsidP="00BE596B">
            <w:pPr>
              <w:pStyle w:val="ListParagraph"/>
              <w:numPr>
                <w:ilvl w:val="0"/>
                <w:numId w:val="6"/>
              </w:numPr>
              <w:ind w:left="714" w:hanging="357"/>
              <w:rPr>
                <w:b/>
                <w:color w:val="006600"/>
              </w:rPr>
            </w:pPr>
            <w:r w:rsidRPr="002B6A23">
              <w:rPr>
                <w:b/>
                <w:color w:val="006600"/>
              </w:rPr>
              <w:t>describe the movement of the Moon relative to the Earth</w:t>
            </w:r>
          </w:p>
          <w:p w:rsidR="00B34B50" w:rsidRPr="002B6A23" w:rsidRDefault="00B34B50" w:rsidP="00BE596B">
            <w:pPr>
              <w:pStyle w:val="ListParagraph"/>
              <w:numPr>
                <w:ilvl w:val="0"/>
                <w:numId w:val="6"/>
              </w:numPr>
              <w:ind w:left="714" w:hanging="357"/>
              <w:rPr>
                <w:b/>
                <w:color w:val="006600"/>
              </w:rPr>
            </w:pPr>
            <w:r w:rsidRPr="002B6A23">
              <w:rPr>
                <w:b/>
                <w:color w:val="006600"/>
              </w:rPr>
              <w:t>describe the Sun, Earth and Moon as approximately spherical bodies</w:t>
            </w:r>
          </w:p>
          <w:p w:rsidR="00A55553" w:rsidRPr="0022289D" w:rsidRDefault="00B34B50" w:rsidP="00BE596B">
            <w:pPr>
              <w:pStyle w:val="ListParagraph"/>
              <w:numPr>
                <w:ilvl w:val="0"/>
                <w:numId w:val="6"/>
              </w:numPr>
              <w:ind w:left="714" w:hanging="357"/>
              <w:rPr>
                <w:b/>
                <w:szCs w:val="24"/>
              </w:rPr>
            </w:pPr>
            <w:proofErr w:type="gramStart"/>
            <w:r w:rsidRPr="002B6A23">
              <w:rPr>
                <w:b/>
                <w:color w:val="006600"/>
              </w:rPr>
              <w:t>use</w:t>
            </w:r>
            <w:proofErr w:type="gramEnd"/>
            <w:r w:rsidRPr="002B6A23">
              <w:rPr>
                <w:b/>
                <w:color w:val="006600"/>
              </w:rPr>
              <w:t xml:space="preserve"> the idea of the Earth’s rotation to explain day and night and the apparent movement of the sun across the sky.</w:t>
            </w:r>
          </w:p>
          <w:p w:rsidR="0022289D" w:rsidRPr="008A09F8" w:rsidRDefault="0022289D" w:rsidP="00BE596B">
            <w:pPr>
              <w:pStyle w:val="bulletundertext"/>
              <w:numPr>
                <w:ilvl w:val="0"/>
                <w:numId w:val="6"/>
              </w:numPr>
              <w:spacing w:after="0" w:line="240" w:lineRule="auto"/>
              <w:ind w:left="714" w:hanging="357"/>
              <w:rPr>
                <w:rFonts w:asciiTheme="minorHAnsi" w:hAnsiTheme="minorHAnsi" w:cstheme="minorHAnsi"/>
                <w:b/>
                <w:color w:val="006600"/>
                <w:sz w:val="22"/>
                <w:szCs w:val="22"/>
              </w:rPr>
            </w:pPr>
            <w:r w:rsidRPr="008A09F8">
              <w:rPr>
                <w:rFonts w:asciiTheme="minorHAnsi" w:hAnsiTheme="minorHAnsi" w:cstheme="minorHAnsi"/>
                <w:b/>
                <w:color w:val="006600"/>
                <w:sz w:val="22"/>
                <w:szCs w:val="22"/>
              </w:rPr>
              <w:t>recognise that living things have changed over time and that fossils provide information about living things that inhabited the Earth millions of years ago</w:t>
            </w:r>
          </w:p>
          <w:p w:rsidR="0022289D" w:rsidRPr="00B73851" w:rsidRDefault="0022289D" w:rsidP="00BE596B">
            <w:pPr>
              <w:pStyle w:val="bulletundertext"/>
              <w:numPr>
                <w:ilvl w:val="0"/>
                <w:numId w:val="6"/>
              </w:numPr>
              <w:spacing w:after="0" w:line="240" w:lineRule="auto"/>
              <w:ind w:left="714" w:hanging="357"/>
              <w:rPr>
                <w:rFonts w:asciiTheme="minorHAnsi" w:eastAsia="CenturyOldStyleStd-Regular" w:hAnsiTheme="minorHAnsi" w:cstheme="minorHAnsi"/>
                <w:b/>
                <w:color w:val="006600"/>
                <w:sz w:val="22"/>
                <w:szCs w:val="22"/>
              </w:rPr>
            </w:pPr>
            <w:r w:rsidRPr="008A09F8">
              <w:rPr>
                <w:rFonts w:asciiTheme="minorHAnsi" w:hAnsiTheme="minorHAnsi" w:cstheme="minorHAnsi"/>
                <w:b/>
                <w:color w:val="006600"/>
                <w:sz w:val="22"/>
                <w:szCs w:val="22"/>
              </w:rPr>
              <w:t>recognise that living things produce offspring of the same kind, but normally offspring vary and are not identical to their parents</w:t>
            </w:r>
          </w:p>
          <w:p w:rsidR="0022289D" w:rsidRPr="002B6A23" w:rsidRDefault="0022289D" w:rsidP="00BE596B">
            <w:pPr>
              <w:pStyle w:val="ListParagraph"/>
              <w:numPr>
                <w:ilvl w:val="0"/>
                <w:numId w:val="6"/>
              </w:numPr>
              <w:ind w:left="714" w:hanging="357"/>
              <w:rPr>
                <w:b/>
                <w:szCs w:val="24"/>
              </w:rPr>
            </w:pPr>
            <w:proofErr w:type="gramStart"/>
            <w:r w:rsidRPr="00B73851">
              <w:rPr>
                <w:rFonts w:eastAsia="CenturyOldStyleStd-Regular" w:cstheme="minorHAnsi"/>
                <w:b/>
                <w:color w:val="006600"/>
              </w:rPr>
              <w:t>identify</w:t>
            </w:r>
            <w:proofErr w:type="gramEnd"/>
            <w:r w:rsidRPr="00B73851">
              <w:rPr>
                <w:rFonts w:eastAsia="CenturyOldStyleStd-Regular" w:cstheme="minorHAnsi"/>
                <w:b/>
                <w:color w:val="006600"/>
              </w:rPr>
              <w:t xml:space="preserve"> how animals and plants are adapted to suit their environment in different ways and that adaptation may lead to evolution.</w:t>
            </w:r>
          </w:p>
        </w:tc>
      </w:tr>
      <w:tr w:rsidR="0062089E" w:rsidTr="0033214D">
        <w:tc>
          <w:tcPr>
            <w:tcW w:w="15388" w:type="dxa"/>
          </w:tcPr>
          <w:p w:rsidR="0062089E" w:rsidRPr="0062089E" w:rsidRDefault="0062089E" w:rsidP="00797CE0">
            <w:pPr>
              <w:rPr>
                <w:b/>
              </w:rPr>
            </w:pPr>
            <w:r w:rsidRPr="0062089E">
              <w:rPr>
                <w:b/>
              </w:rPr>
              <w:t>Key knowledge and vocabulary</w:t>
            </w:r>
          </w:p>
        </w:tc>
      </w:tr>
      <w:tr w:rsidR="00CE48A9" w:rsidTr="00405284">
        <w:trPr>
          <w:trHeight w:val="1692"/>
        </w:trPr>
        <w:tc>
          <w:tcPr>
            <w:tcW w:w="15388" w:type="dxa"/>
          </w:tcPr>
          <w:p w:rsidR="00CE48A9" w:rsidRPr="00CE48A9" w:rsidRDefault="00CE48A9" w:rsidP="00797CE0">
            <w:pPr>
              <w:rPr>
                <w:b/>
                <w:sz w:val="24"/>
                <w:u w:val="single"/>
              </w:rPr>
            </w:pPr>
            <w:r w:rsidRPr="00CE48A9">
              <w:rPr>
                <w:b/>
                <w:sz w:val="24"/>
                <w:u w:val="single"/>
              </w:rPr>
              <w:t>Rocks</w:t>
            </w:r>
          </w:p>
          <w:p w:rsidR="00CE48A9" w:rsidRDefault="00CE48A9" w:rsidP="00CE48A9">
            <w:r>
              <w:t xml:space="preserve">Know that all rock comes from the </w:t>
            </w:r>
            <w:r w:rsidRPr="005065EC">
              <w:rPr>
                <w:b/>
              </w:rPr>
              <w:t>earth’s crust</w:t>
            </w:r>
            <w:r>
              <w:t xml:space="preserve"> and that the crust is the </w:t>
            </w:r>
            <w:r w:rsidRPr="005065EC">
              <w:rPr>
                <w:b/>
              </w:rPr>
              <w:t>Earth’s outer layer</w:t>
            </w:r>
            <w:r>
              <w:t>.</w:t>
            </w:r>
          </w:p>
          <w:p w:rsidR="00CE48A9" w:rsidRPr="00CE48A9" w:rsidRDefault="00CE48A9" w:rsidP="00797CE0">
            <w:pPr>
              <w:rPr>
                <w:u w:val="single"/>
              </w:rPr>
            </w:pPr>
            <w:r w:rsidRPr="00CE48A9">
              <w:rPr>
                <w:u w:val="single"/>
              </w:rPr>
              <w:t>Recap</w:t>
            </w:r>
            <w:r>
              <w:rPr>
                <w:u w:val="single"/>
              </w:rPr>
              <w:t xml:space="preserve"> on- </w:t>
            </w:r>
          </w:p>
          <w:p w:rsidR="00CE48A9" w:rsidRPr="00831942" w:rsidRDefault="00CE48A9" w:rsidP="00797CE0">
            <w:pPr>
              <w:rPr>
                <w:u w:val="single"/>
              </w:rPr>
            </w:pPr>
            <w:r w:rsidRPr="00831942">
              <w:rPr>
                <w:u w:val="single"/>
              </w:rPr>
              <w:t>Sedimentary rocks</w:t>
            </w:r>
          </w:p>
          <w:p w:rsidR="00CE48A9" w:rsidRDefault="00CE48A9" w:rsidP="00797CE0">
            <w:r>
              <w:t xml:space="preserve">Know that all rocks can be classified into three groups- </w:t>
            </w:r>
            <w:r w:rsidRPr="00C1553D">
              <w:rPr>
                <w:b/>
              </w:rPr>
              <w:t>sedimentary, igneous and metamorphic</w:t>
            </w:r>
            <w:r>
              <w:t xml:space="preserve">. </w:t>
            </w:r>
          </w:p>
          <w:p w:rsidR="00CE48A9" w:rsidRDefault="00CE48A9" w:rsidP="00797CE0">
            <w:r>
              <w:t xml:space="preserve">Know that when rocks are </w:t>
            </w:r>
            <w:r w:rsidRPr="005028F0">
              <w:rPr>
                <w:b/>
              </w:rPr>
              <w:t xml:space="preserve">weathered </w:t>
            </w:r>
            <w:r>
              <w:t xml:space="preserve">and </w:t>
            </w:r>
            <w:r w:rsidRPr="005028F0">
              <w:rPr>
                <w:b/>
              </w:rPr>
              <w:t>eroded</w:t>
            </w:r>
            <w:r>
              <w:t xml:space="preserve"> they break down into smaller pieces of rock and </w:t>
            </w:r>
            <w:r w:rsidRPr="0086622D">
              <w:rPr>
                <w:b/>
              </w:rPr>
              <w:t>minerals</w:t>
            </w:r>
            <w:r>
              <w:rPr>
                <w:b/>
              </w:rPr>
              <w:t xml:space="preserve">. </w:t>
            </w:r>
            <w:r w:rsidRPr="0086622D">
              <w:t xml:space="preserve">Understand </w:t>
            </w:r>
            <w:r>
              <w:t xml:space="preserve">how this material may eventually be transported naturally by the sea or rivers and deposited as </w:t>
            </w:r>
            <w:r w:rsidRPr="0086622D">
              <w:rPr>
                <w:b/>
              </w:rPr>
              <w:t>sediment.</w:t>
            </w:r>
            <w:r>
              <w:rPr>
                <w:b/>
              </w:rPr>
              <w:t xml:space="preserve"> </w:t>
            </w:r>
            <w:r>
              <w:t xml:space="preserve">Understand how this process may repeat itself so that over time these sediments build up in </w:t>
            </w:r>
            <w:r w:rsidRPr="0086622D">
              <w:rPr>
                <w:b/>
              </w:rPr>
              <w:t>layers</w:t>
            </w:r>
            <w:r>
              <w:t xml:space="preserve"> which become buried and compacted. Over time the </w:t>
            </w:r>
            <w:r>
              <w:rPr>
                <w:b/>
              </w:rPr>
              <w:t xml:space="preserve">particles </w:t>
            </w:r>
            <w:r>
              <w:t xml:space="preserve">in the sediments become naturally cemented together to form new rocks called </w:t>
            </w:r>
            <w:r w:rsidRPr="005028F0">
              <w:rPr>
                <w:b/>
              </w:rPr>
              <w:t>sedimentary rocks.</w:t>
            </w:r>
            <w:r>
              <w:t xml:space="preserve"> </w:t>
            </w:r>
          </w:p>
          <w:p w:rsidR="00CE48A9" w:rsidRDefault="00CE48A9" w:rsidP="00797CE0">
            <w:r>
              <w:t>Look at photographs of outcrops such as cliffs where it is possible to see these layers within the sedimentary rocks.</w:t>
            </w:r>
          </w:p>
          <w:p w:rsidR="00CE48A9" w:rsidRDefault="00CE48A9" w:rsidP="00797CE0">
            <w:r>
              <w:t xml:space="preserve">Know that </w:t>
            </w:r>
            <w:r>
              <w:rPr>
                <w:b/>
              </w:rPr>
              <w:t xml:space="preserve">sandstone, chalk &amp; limestone </w:t>
            </w:r>
            <w:r>
              <w:t>are all types of sedimentary rock.</w:t>
            </w:r>
          </w:p>
          <w:p w:rsidR="00CE48A9" w:rsidRDefault="00CE48A9" w:rsidP="00797CE0">
            <w:pPr>
              <w:rPr>
                <w:u w:val="single"/>
              </w:rPr>
            </w:pPr>
            <w:r>
              <w:rPr>
                <w:u w:val="single"/>
              </w:rPr>
              <w:t>Igneous r</w:t>
            </w:r>
            <w:r w:rsidRPr="00C1553D">
              <w:rPr>
                <w:u w:val="single"/>
              </w:rPr>
              <w:t>ocks</w:t>
            </w:r>
          </w:p>
          <w:p w:rsidR="00CE48A9" w:rsidRDefault="00CE48A9" w:rsidP="00797CE0">
            <w:r>
              <w:t>Know that approximately 90% of the rock in the earth’s crust is igneous.</w:t>
            </w:r>
          </w:p>
          <w:p w:rsidR="00CE48A9" w:rsidRDefault="00CE48A9" w:rsidP="00797CE0">
            <w:r>
              <w:t xml:space="preserve">Know that igneous rock forms when </w:t>
            </w:r>
            <w:r w:rsidRPr="00C1553D">
              <w:rPr>
                <w:b/>
              </w:rPr>
              <w:t>molten rock (magma</w:t>
            </w:r>
            <w:r>
              <w:t xml:space="preserve">) cools and solidifies below the surface (know that these are called </w:t>
            </w:r>
            <w:r w:rsidRPr="00935450">
              <w:rPr>
                <w:b/>
              </w:rPr>
              <w:t>intrusive igneous rocks</w:t>
            </w:r>
            <w:r>
              <w:rPr>
                <w:b/>
              </w:rPr>
              <w:t>)</w:t>
            </w:r>
            <w:r>
              <w:t xml:space="preserve">. Know that igneous rock can also form above ground from cooling </w:t>
            </w:r>
            <w:r w:rsidRPr="00C1553D">
              <w:rPr>
                <w:b/>
              </w:rPr>
              <w:t>lava</w:t>
            </w:r>
            <w:r>
              <w:rPr>
                <w:b/>
              </w:rPr>
              <w:t xml:space="preserve"> </w:t>
            </w:r>
            <w:r w:rsidRPr="00935450">
              <w:t>(know that these are called</w:t>
            </w:r>
            <w:r>
              <w:rPr>
                <w:b/>
              </w:rPr>
              <w:t xml:space="preserve"> extrusive igneous rocks)</w:t>
            </w:r>
            <w:r>
              <w:t>.</w:t>
            </w:r>
          </w:p>
          <w:p w:rsidR="00CE48A9" w:rsidRDefault="00CE48A9" w:rsidP="00797CE0">
            <w:r>
              <w:t>Know that granite, basalt and obsidian are all types of igneous rock.</w:t>
            </w:r>
          </w:p>
          <w:p w:rsidR="00CE48A9" w:rsidRDefault="00CE48A9" w:rsidP="00797CE0">
            <w:pPr>
              <w:rPr>
                <w:u w:val="single"/>
              </w:rPr>
            </w:pPr>
            <w:r>
              <w:rPr>
                <w:u w:val="single"/>
              </w:rPr>
              <w:lastRenderedPageBreak/>
              <w:t>Metamorphic rocks</w:t>
            </w:r>
          </w:p>
          <w:p w:rsidR="00CE48A9" w:rsidRDefault="00CE48A9" w:rsidP="00797CE0">
            <w:r>
              <w:t xml:space="preserve">Know that these rocks get their name from the Greek words </w:t>
            </w:r>
            <w:r>
              <w:rPr>
                <w:i/>
              </w:rPr>
              <w:t xml:space="preserve">meta </w:t>
            </w:r>
            <w:r>
              <w:t xml:space="preserve">and </w:t>
            </w:r>
            <w:proofErr w:type="spellStart"/>
            <w:r>
              <w:rPr>
                <w:i/>
              </w:rPr>
              <w:t>morphe</w:t>
            </w:r>
            <w:proofErr w:type="spellEnd"/>
            <w:r>
              <w:rPr>
                <w:i/>
              </w:rPr>
              <w:t xml:space="preserve"> </w:t>
            </w:r>
            <w:r>
              <w:t>meaning change of form.</w:t>
            </w:r>
          </w:p>
          <w:p w:rsidR="00CE48A9" w:rsidRDefault="00CE48A9" w:rsidP="00797CE0">
            <w:r>
              <w:t>Know that metamorphic rocks are sedimentary or igneous rocks that have been changed by either heat and/or pressure. This could be during mountain building processes or from heat from hot igneous masses.</w:t>
            </w:r>
          </w:p>
          <w:p w:rsidR="00CE48A9" w:rsidRDefault="00CE48A9" w:rsidP="00797CE0">
            <w:r>
              <w:t>Know that slate and marble are both types of metamorphic rock.</w:t>
            </w:r>
          </w:p>
          <w:p w:rsidR="00CE48A9" w:rsidRDefault="00CE48A9" w:rsidP="00797CE0"/>
          <w:p w:rsidR="00BA7FC0" w:rsidRDefault="00BA7FC0" w:rsidP="00BA7FC0">
            <w:r>
              <w:t xml:space="preserve">Know that all these three groups of rocks change over time and the process </w:t>
            </w:r>
            <w:proofErr w:type="gramStart"/>
            <w:r>
              <w:t>is called</w:t>
            </w:r>
            <w:proofErr w:type="gramEnd"/>
            <w:r>
              <w:t xml:space="preserve"> the </w:t>
            </w:r>
            <w:r w:rsidRPr="00FA6755">
              <w:rPr>
                <w:b/>
                <w:u w:val="single"/>
              </w:rPr>
              <w:t>Rock cycle.</w:t>
            </w:r>
          </w:p>
          <w:p w:rsidR="00BA7FC0" w:rsidRPr="005B6322" w:rsidRDefault="00BA7FC0" w:rsidP="00BA7FC0">
            <w:pPr>
              <w:rPr>
                <w:b/>
                <w:color w:val="7030A0"/>
              </w:rPr>
            </w:pPr>
            <w:r>
              <w:rPr>
                <w:b/>
                <w:color w:val="7030A0"/>
              </w:rPr>
              <w:t xml:space="preserve">WS </w:t>
            </w:r>
            <w:r w:rsidRPr="00AB78EC">
              <w:rPr>
                <w:b/>
                <w:color w:val="7030A0"/>
              </w:rPr>
              <w:t>making systematic and careful observations</w:t>
            </w:r>
          </w:p>
          <w:p w:rsidR="00CE48A9" w:rsidRDefault="00CE48A9" w:rsidP="00797CE0">
            <w:r w:rsidRPr="00CE48A9">
              <w:t>Practise investigating and classifying a range of rocks</w:t>
            </w:r>
            <w:r w:rsidR="00BA7FC0">
              <w:t>.</w:t>
            </w:r>
            <w:r w:rsidRPr="00CE48A9">
              <w:t xml:space="preserve"> </w:t>
            </w:r>
          </w:p>
          <w:p w:rsidR="00BA7FC0" w:rsidRDefault="00BA7FC0" w:rsidP="00797CE0"/>
          <w:p w:rsidR="00CE48A9" w:rsidRDefault="00CE48A9" w:rsidP="00CE48A9">
            <w:r>
              <w:t xml:space="preserve">Know that rocks </w:t>
            </w:r>
            <w:proofErr w:type="gramStart"/>
            <w:r>
              <w:t>are made</w:t>
            </w:r>
            <w:proofErr w:type="gramEnd"/>
            <w:r>
              <w:t xml:space="preserve"> from different </w:t>
            </w:r>
            <w:r w:rsidRPr="005065EC">
              <w:rPr>
                <w:b/>
              </w:rPr>
              <w:t>minerals</w:t>
            </w:r>
            <w:r>
              <w:t xml:space="preserve"> and that there are more than 3,500 different minerals.</w:t>
            </w:r>
          </w:p>
          <w:p w:rsidR="00CE48A9" w:rsidRDefault="00CE48A9" w:rsidP="00CE48A9"/>
          <w:p w:rsidR="00CE48A9" w:rsidRDefault="00CE48A9" w:rsidP="00CE48A9">
            <w:r>
              <w:t>Know that minerals can be different in hardness and colour depending on how they are formed (diamond is the hardest mineral of all).</w:t>
            </w:r>
          </w:p>
          <w:p w:rsidR="00BA7FC0" w:rsidRDefault="00BA7FC0" w:rsidP="00BA7FC0">
            <w:pPr>
              <w:rPr>
                <w:b/>
                <w:color w:val="7030A0"/>
              </w:rPr>
            </w:pPr>
          </w:p>
          <w:p w:rsidR="00CE48A9" w:rsidRDefault="00BA7FC0" w:rsidP="00CE48A9">
            <w:r>
              <w:rPr>
                <w:b/>
                <w:color w:val="7030A0"/>
              </w:rPr>
              <w:t xml:space="preserve">WS </w:t>
            </w:r>
            <w:r w:rsidRPr="00AB78EC">
              <w:rPr>
                <w:b/>
                <w:color w:val="7030A0"/>
              </w:rPr>
              <w:t>making systematic and careful observations</w:t>
            </w:r>
          </w:p>
          <w:p w:rsidR="00CE48A9" w:rsidRDefault="00CE48A9" w:rsidP="00CE48A9">
            <w:r w:rsidRPr="00A6045D">
              <w:t>Investigate a range of minerals and their properties.</w:t>
            </w:r>
          </w:p>
          <w:p w:rsidR="00CE48A9" w:rsidRDefault="00CE48A9" w:rsidP="00CE48A9"/>
          <w:p w:rsidR="00CE48A9" w:rsidRPr="00497781" w:rsidRDefault="00CE48A9" w:rsidP="00797CE0">
            <w:pPr>
              <w:rPr>
                <w:b/>
              </w:rPr>
            </w:pPr>
            <w:r w:rsidRPr="00497781">
              <w:t xml:space="preserve">Know </w:t>
            </w:r>
            <w:proofErr w:type="gramStart"/>
            <w:r w:rsidRPr="00497781">
              <w:t xml:space="preserve">that it is </w:t>
            </w:r>
            <w:proofErr w:type="spellStart"/>
            <w:r w:rsidRPr="00497781">
              <w:rPr>
                <w:b/>
              </w:rPr>
              <w:t>Oolitic</w:t>
            </w:r>
            <w:proofErr w:type="spellEnd"/>
            <w:r w:rsidRPr="00497781">
              <w:rPr>
                <w:b/>
              </w:rPr>
              <w:t xml:space="preserve"> limestone</w:t>
            </w:r>
            <w:r w:rsidRPr="00497781">
              <w:t xml:space="preserve"> that forms many of the natural features in our local area including </w:t>
            </w:r>
            <w:r w:rsidRPr="00497781">
              <w:rPr>
                <w:b/>
              </w:rPr>
              <w:t>The Mendips</w:t>
            </w:r>
            <w:r w:rsidRPr="00497781">
              <w:t xml:space="preserve">, </w:t>
            </w:r>
            <w:proofErr w:type="spellStart"/>
            <w:r w:rsidRPr="00497781">
              <w:rPr>
                <w:b/>
              </w:rPr>
              <w:t>Brean</w:t>
            </w:r>
            <w:proofErr w:type="spellEnd"/>
            <w:r w:rsidRPr="00497781">
              <w:rPr>
                <w:b/>
              </w:rPr>
              <w:t xml:space="preserve"> Down</w:t>
            </w:r>
            <w:r w:rsidRPr="00497781">
              <w:t xml:space="preserve">, </w:t>
            </w:r>
            <w:proofErr w:type="spellStart"/>
            <w:r w:rsidRPr="00497781">
              <w:rPr>
                <w:b/>
              </w:rPr>
              <w:t>Steepholm</w:t>
            </w:r>
            <w:proofErr w:type="spellEnd"/>
            <w:r w:rsidRPr="00497781">
              <w:t xml:space="preserve"> and </w:t>
            </w:r>
            <w:r w:rsidRPr="00497781">
              <w:rPr>
                <w:b/>
              </w:rPr>
              <w:t>Cheddar Gorge and caves</w:t>
            </w:r>
            <w:proofErr w:type="gramEnd"/>
            <w:r w:rsidRPr="00497781">
              <w:rPr>
                <w:b/>
              </w:rPr>
              <w:t>.</w:t>
            </w:r>
          </w:p>
          <w:p w:rsidR="00CE48A9" w:rsidRDefault="00CE48A9" w:rsidP="00797CE0">
            <w:r w:rsidRPr="00497781">
              <w:t xml:space="preserve">Know that it is the grey </w:t>
            </w:r>
            <w:proofErr w:type="spellStart"/>
            <w:r w:rsidRPr="00497781">
              <w:t>oolitic</w:t>
            </w:r>
            <w:proofErr w:type="spellEnd"/>
            <w:r w:rsidRPr="00497781">
              <w:t xml:space="preserve"> limestone that was once quarried in </w:t>
            </w:r>
            <w:proofErr w:type="spellStart"/>
            <w:r w:rsidRPr="00497781">
              <w:t>Weston-super-mare</w:t>
            </w:r>
            <w:proofErr w:type="spellEnd"/>
            <w:r w:rsidRPr="00497781">
              <w:t xml:space="preserve"> to build the Victorian town. Identify significant buildings in </w:t>
            </w:r>
            <w:proofErr w:type="spellStart"/>
            <w:r w:rsidRPr="00497781">
              <w:t>Weston-super-Mare</w:t>
            </w:r>
            <w:proofErr w:type="spellEnd"/>
            <w:r w:rsidRPr="00497781">
              <w:t xml:space="preserve"> (including Victorian housing) that was built from </w:t>
            </w:r>
            <w:proofErr w:type="spellStart"/>
            <w:r w:rsidRPr="00497781">
              <w:t>oolitic</w:t>
            </w:r>
            <w:proofErr w:type="spellEnd"/>
            <w:r w:rsidRPr="00497781">
              <w:t xml:space="preserve"> limestone. Also identify Bath Stone (also a form of </w:t>
            </w:r>
            <w:proofErr w:type="spellStart"/>
            <w:r w:rsidRPr="00497781">
              <w:t>oolitic</w:t>
            </w:r>
            <w:proofErr w:type="spellEnd"/>
            <w:r w:rsidRPr="00497781">
              <w:t xml:space="preserve"> limestone but more honey coloured) that is used as a dressing or facing in some Victorian buildings in </w:t>
            </w:r>
            <w:proofErr w:type="spellStart"/>
            <w:r w:rsidRPr="00497781">
              <w:t>Weston-super-Mare</w:t>
            </w:r>
            <w:proofErr w:type="spellEnd"/>
            <w:r w:rsidRPr="00497781">
              <w:t xml:space="preserve"> such as for exterior window sills.</w:t>
            </w:r>
          </w:p>
          <w:p w:rsidR="00CE48A9" w:rsidRPr="00831942" w:rsidRDefault="00CE48A9" w:rsidP="00797CE0"/>
        </w:tc>
      </w:tr>
      <w:tr w:rsidR="00BA7FC0" w:rsidTr="00900D83">
        <w:trPr>
          <w:trHeight w:val="1692"/>
        </w:trPr>
        <w:tc>
          <w:tcPr>
            <w:tcW w:w="15388" w:type="dxa"/>
          </w:tcPr>
          <w:p w:rsidR="00BA7FC0" w:rsidRPr="002A05DA" w:rsidRDefault="00BA7FC0" w:rsidP="00797CE0">
            <w:pPr>
              <w:rPr>
                <w:b/>
                <w:sz w:val="24"/>
                <w:u w:val="single"/>
              </w:rPr>
            </w:pPr>
            <w:r w:rsidRPr="002A05DA">
              <w:rPr>
                <w:b/>
                <w:sz w:val="24"/>
                <w:u w:val="single"/>
              </w:rPr>
              <w:lastRenderedPageBreak/>
              <w:t>Earth &amp; Space</w:t>
            </w:r>
          </w:p>
          <w:p w:rsidR="00BA7FC0" w:rsidRDefault="00BA7FC0" w:rsidP="00797CE0">
            <w:r>
              <w:t xml:space="preserve">Recap on understanding that </w:t>
            </w:r>
            <w:proofErr w:type="gramStart"/>
            <w:r>
              <w:t>it’s</w:t>
            </w:r>
            <w:proofErr w:type="gramEnd"/>
            <w:r>
              <w:t xml:space="preserve"> the Earth that moves (orbits) the Sun and how this affects how shadows in sunlight change over the course of the day.</w:t>
            </w:r>
          </w:p>
          <w:p w:rsidR="00BA7FC0" w:rsidRDefault="00BA7FC0" w:rsidP="00797CE0"/>
          <w:p w:rsidR="00BA7FC0" w:rsidRDefault="00BA7FC0" w:rsidP="00797CE0">
            <w:r>
              <w:t>Recap that it takes 365 1/4 days or 1 year for the Earth to orbit the sun and that it is this orbit on its tilted axis that gives us the four Seasons – Autumn, Winter, Spring and Summer.</w:t>
            </w:r>
          </w:p>
          <w:p w:rsidR="00BA7FC0" w:rsidRDefault="00BA7FC0" w:rsidP="00797CE0">
            <w:r>
              <w:t xml:space="preserve">  </w:t>
            </w:r>
          </w:p>
          <w:p w:rsidR="00BA7FC0" w:rsidRDefault="00BA7FC0" w:rsidP="00797CE0">
            <w:r>
              <w:t xml:space="preserve">Recap on the </w:t>
            </w:r>
            <w:r>
              <w:rPr>
                <w:b/>
              </w:rPr>
              <w:t xml:space="preserve">synchronous rotation </w:t>
            </w:r>
            <w:r>
              <w:t>of the moon as it orbits the Earth and why the moon appears to change shape as it orbits the Earth with a focus on new, half and full moon.</w:t>
            </w:r>
          </w:p>
          <w:p w:rsidR="00B34B50" w:rsidRDefault="00B34B50" w:rsidP="00797CE0"/>
          <w:p w:rsidR="00BA7FC0" w:rsidRDefault="00BA7FC0" w:rsidP="00797CE0">
            <w:r>
              <w:t xml:space="preserve">Know all of the phases of the moon and understand how they </w:t>
            </w:r>
            <w:proofErr w:type="gramStart"/>
            <w:r>
              <w:t>are formed</w:t>
            </w:r>
            <w:proofErr w:type="gramEnd"/>
            <w:r>
              <w:t xml:space="preserve">.   </w:t>
            </w:r>
          </w:p>
          <w:p w:rsidR="00BA7FC0" w:rsidRDefault="00BA7FC0" w:rsidP="00797CE0"/>
          <w:p w:rsidR="00BA7FC0" w:rsidRDefault="00BA7FC0" w:rsidP="00797CE0">
            <w:r>
              <w:lastRenderedPageBreak/>
              <w:t xml:space="preserve">Research mankind’s development of ideas relating to the solar system from the </w:t>
            </w:r>
            <w:r w:rsidRPr="006B173D">
              <w:rPr>
                <w:b/>
              </w:rPr>
              <w:t>geocentric model</w:t>
            </w:r>
            <w:r>
              <w:t xml:space="preserve"> to the </w:t>
            </w:r>
            <w:r w:rsidRPr="006B173D">
              <w:rPr>
                <w:b/>
              </w:rPr>
              <w:t>heliocentric model</w:t>
            </w:r>
            <w:r>
              <w:t xml:space="preserve">. Use the work of </w:t>
            </w:r>
            <w:r w:rsidRPr="006B173D">
              <w:rPr>
                <w:b/>
              </w:rPr>
              <w:t>Ptolemy</w:t>
            </w:r>
            <w:r>
              <w:t xml:space="preserve"> and </w:t>
            </w:r>
            <w:r w:rsidRPr="006B173D">
              <w:rPr>
                <w:b/>
              </w:rPr>
              <w:t>Copernicus</w:t>
            </w:r>
            <w:r>
              <w:t xml:space="preserve"> to exemplify this. </w:t>
            </w:r>
          </w:p>
          <w:p w:rsidR="00BA7FC0" w:rsidRDefault="00BA7FC0" w:rsidP="00797CE0"/>
          <w:p w:rsidR="00BA7FC0" w:rsidRDefault="00BA7FC0" w:rsidP="00797CE0">
            <w:r>
              <w:t xml:space="preserve">Identify some of the 88 </w:t>
            </w:r>
            <w:r w:rsidRPr="006B173D">
              <w:rPr>
                <w:b/>
              </w:rPr>
              <w:t xml:space="preserve">constellations </w:t>
            </w:r>
            <w:r>
              <w:t xml:space="preserve">in the night sky and know that these are merely patterns among the stars that from ancient times (Greek, Roman and Egyptian) people traced the figures of gods, heroes and mythical animals.  </w:t>
            </w:r>
          </w:p>
          <w:p w:rsidR="00BA7FC0" w:rsidRDefault="00BA7FC0" w:rsidP="00797CE0">
            <w:pPr>
              <w:rPr>
                <w:b/>
              </w:rPr>
            </w:pPr>
            <w:r>
              <w:t xml:space="preserve">Know that they used the relationship between them to illustrate their </w:t>
            </w:r>
            <w:r w:rsidRPr="006B173D">
              <w:rPr>
                <w:b/>
              </w:rPr>
              <w:t>myths</w:t>
            </w:r>
            <w:r>
              <w:t xml:space="preserve"> and </w:t>
            </w:r>
            <w:r w:rsidRPr="006B173D">
              <w:rPr>
                <w:b/>
              </w:rPr>
              <w:t>legends</w:t>
            </w:r>
            <w:r>
              <w:rPr>
                <w:b/>
              </w:rPr>
              <w:t xml:space="preserve"> </w:t>
            </w:r>
            <w:r>
              <w:t>and used them to help with navigation</w:t>
            </w:r>
            <w:r w:rsidRPr="006B173D">
              <w:rPr>
                <w:b/>
              </w:rPr>
              <w:t>.</w:t>
            </w:r>
            <w:r>
              <w:rPr>
                <w:b/>
              </w:rPr>
              <w:t xml:space="preserve"> </w:t>
            </w:r>
          </w:p>
          <w:p w:rsidR="00BA7FC0" w:rsidRDefault="00BA7FC0" w:rsidP="00797CE0">
            <w:r>
              <w:t xml:space="preserve">Remind children of the </w:t>
            </w:r>
            <w:r w:rsidRPr="006B173D">
              <w:rPr>
                <w:b/>
              </w:rPr>
              <w:t>Bethlehem star</w:t>
            </w:r>
            <w:r>
              <w:t xml:space="preserve"> that led the wise men and consider the theories that relate to this. </w:t>
            </w:r>
          </w:p>
          <w:p w:rsidR="00BA7FC0" w:rsidRDefault="00BA7FC0" w:rsidP="00797CE0">
            <w:r>
              <w:t xml:space="preserve">Research historical star charts including </w:t>
            </w:r>
            <w:proofErr w:type="spellStart"/>
            <w:r>
              <w:rPr>
                <w:i/>
              </w:rPr>
              <w:t>Uranographia</w:t>
            </w:r>
            <w:proofErr w:type="spellEnd"/>
            <w:r>
              <w:rPr>
                <w:i/>
              </w:rPr>
              <w:t xml:space="preserve"> </w:t>
            </w:r>
            <w:r>
              <w:t xml:space="preserve">and </w:t>
            </w:r>
            <w:proofErr w:type="spellStart"/>
            <w:r w:rsidRPr="00BB7985">
              <w:rPr>
                <w:i/>
              </w:rPr>
              <w:t>uranometria</w:t>
            </w:r>
            <w:proofErr w:type="spellEnd"/>
            <w:r>
              <w:t>.</w:t>
            </w:r>
          </w:p>
          <w:p w:rsidR="00BA7FC0" w:rsidRPr="00BB7985" w:rsidRDefault="00BA7FC0" w:rsidP="00797CE0"/>
          <w:p w:rsidR="00BA7FC0" w:rsidRPr="00E44A92" w:rsidRDefault="00BA7FC0" w:rsidP="00797CE0">
            <w:r>
              <w:t>Know that over hundreds of thousands of years the constellations will be unrecognisable from now as all stars are moving relative to Earth.</w:t>
            </w:r>
          </w:p>
        </w:tc>
      </w:tr>
      <w:tr w:rsidR="00100053" w:rsidTr="00C90E70">
        <w:trPr>
          <w:trHeight w:val="1134"/>
        </w:trPr>
        <w:tc>
          <w:tcPr>
            <w:tcW w:w="15388" w:type="dxa"/>
          </w:tcPr>
          <w:p w:rsidR="00100053" w:rsidRPr="00100053" w:rsidRDefault="00100053" w:rsidP="00797CE0">
            <w:pPr>
              <w:rPr>
                <w:b/>
                <w:sz w:val="24"/>
                <w:szCs w:val="24"/>
                <w:u w:val="single"/>
              </w:rPr>
            </w:pPr>
            <w:r w:rsidRPr="00100053">
              <w:rPr>
                <w:b/>
                <w:sz w:val="24"/>
                <w:szCs w:val="24"/>
                <w:u w:val="single"/>
              </w:rPr>
              <w:lastRenderedPageBreak/>
              <w:t>Light</w:t>
            </w:r>
          </w:p>
          <w:p w:rsidR="00100053" w:rsidRDefault="00100053" w:rsidP="00797CE0">
            <w:r w:rsidRPr="00D35877">
              <w:rPr>
                <w:u w:val="single"/>
              </w:rPr>
              <w:t>Recap</w:t>
            </w:r>
            <w:r w:rsidR="00D35877">
              <w:t xml:space="preserve">- </w:t>
            </w:r>
            <w:r w:rsidRPr="00B549A2">
              <w:t xml:space="preserve">on </w:t>
            </w:r>
            <w:r>
              <w:t xml:space="preserve">previous learning on light sources, reflection &amp; shadows </w:t>
            </w:r>
          </w:p>
          <w:p w:rsidR="00100053" w:rsidRDefault="00100053" w:rsidP="00797CE0"/>
          <w:p w:rsidR="00100053" w:rsidRDefault="00100053" w:rsidP="00797CE0">
            <w:r>
              <w:t>Know that the sun ‘</w:t>
            </w:r>
            <w:r w:rsidRPr="00B549A2">
              <w:rPr>
                <w:i/>
              </w:rPr>
              <w:t>appears</w:t>
            </w:r>
            <w:r>
              <w:rPr>
                <w:i/>
              </w:rPr>
              <w:t xml:space="preserve">’ </w:t>
            </w:r>
            <w:r>
              <w:t>to move across the sky in a regular way every day.</w:t>
            </w:r>
          </w:p>
          <w:p w:rsidR="00100053" w:rsidRDefault="00100053" w:rsidP="00797CE0">
            <w:pPr>
              <w:rPr>
                <w:i/>
              </w:rPr>
            </w:pPr>
          </w:p>
          <w:p w:rsidR="00100053" w:rsidRDefault="00100053" w:rsidP="00797CE0">
            <w:pPr>
              <w:rPr>
                <w:i/>
              </w:rPr>
            </w:pPr>
            <w:r>
              <w:rPr>
                <w:i/>
              </w:rPr>
              <w:t>Explore how the sun ‘moves’ in relation to the classroom during the day over a period of time e.g. 2 weeks. Record observations</w:t>
            </w:r>
          </w:p>
          <w:p w:rsidR="00100053" w:rsidRDefault="00100053" w:rsidP="00797CE0">
            <w:pPr>
              <w:rPr>
                <w:i/>
              </w:rPr>
            </w:pPr>
          </w:p>
          <w:p w:rsidR="00100053" w:rsidRDefault="00100053" w:rsidP="00797CE0">
            <w:r>
              <w:t>Know that shadows change in length and position over the course of the day.</w:t>
            </w:r>
          </w:p>
          <w:p w:rsidR="00100053" w:rsidRDefault="00100053" w:rsidP="00797CE0">
            <w:r>
              <w:t>Know that more directly overhead the light source the shorter the shadow.</w:t>
            </w:r>
          </w:p>
          <w:p w:rsidR="00100053" w:rsidRDefault="00100053" w:rsidP="00797CE0">
            <w:pPr>
              <w:rPr>
                <w:highlight w:val="yellow"/>
              </w:rPr>
            </w:pPr>
          </w:p>
          <w:p w:rsidR="00100053" w:rsidRDefault="00100053" w:rsidP="00797CE0">
            <w:pPr>
              <w:rPr>
                <w:i/>
              </w:rPr>
            </w:pPr>
            <w:r>
              <w:rPr>
                <w:i/>
              </w:rPr>
              <w:t>Know that the Sun appears highest in the sky at midday.</w:t>
            </w:r>
          </w:p>
          <w:p w:rsidR="00100053" w:rsidRDefault="00100053" w:rsidP="00797CE0">
            <w:pPr>
              <w:rPr>
                <w:i/>
              </w:rPr>
            </w:pPr>
            <w:r>
              <w:rPr>
                <w:i/>
              </w:rPr>
              <w:t>Know that the higher the sun appears in the sky the shorter the shadow.</w:t>
            </w:r>
          </w:p>
          <w:p w:rsidR="00100053" w:rsidRDefault="00100053" w:rsidP="00797CE0">
            <w:pPr>
              <w:rPr>
                <w:i/>
              </w:rPr>
            </w:pPr>
          </w:p>
          <w:p w:rsidR="00263295" w:rsidRPr="00263295" w:rsidRDefault="00263295" w:rsidP="00263295">
            <w:pPr>
              <w:rPr>
                <w:b/>
                <w:color w:val="7030A0"/>
              </w:rPr>
            </w:pPr>
            <w:r>
              <w:rPr>
                <w:b/>
                <w:color w:val="7030A0"/>
              </w:rPr>
              <w:t xml:space="preserve">WS </w:t>
            </w:r>
            <w:r w:rsidRPr="00263295">
              <w:rPr>
                <w:b/>
                <w:color w:val="7030A0"/>
              </w:rPr>
              <w:t>planning different types of scientific enquiries to answer questions, including recognising and controlling variables where necessary</w:t>
            </w:r>
          </w:p>
          <w:p w:rsidR="00D35877" w:rsidRPr="005B6322" w:rsidRDefault="00263295" w:rsidP="00263295">
            <w:pPr>
              <w:rPr>
                <w:b/>
                <w:color w:val="7030A0"/>
              </w:rPr>
            </w:pPr>
            <w:r>
              <w:rPr>
                <w:b/>
                <w:color w:val="7030A0"/>
              </w:rPr>
              <w:t xml:space="preserve">WS </w:t>
            </w:r>
            <w:r w:rsidRPr="00263295">
              <w:rPr>
                <w:b/>
                <w:color w:val="7030A0"/>
              </w:rPr>
              <w:t>taking measurements, using a range of scientific equipment, with increasing accuracy and precision, taking repeat readings when appropriate</w:t>
            </w:r>
            <w:r w:rsidR="00D35877" w:rsidRPr="005B6322">
              <w:rPr>
                <w:b/>
                <w:color w:val="7030A0"/>
              </w:rPr>
              <w:t xml:space="preserve">, </w:t>
            </w:r>
          </w:p>
          <w:p w:rsidR="00D35877" w:rsidRPr="00E31455" w:rsidRDefault="00D35877" w:rsidP="00D35877">
            <w:pPr>
              <w:rPr>
                <w:b/>
                <w:color w:val="006600"/>
              </w:rPr>
            </w:pPr>
            <w:r w:rsidRPr="00E31455">
              <w:rPr>
                <w:b/>
                <w:color w:val="006600"/>
              </w:rPr>
              <w:t>Investigate by asking the Question</w:t>
            </w:r>
            <w:r w:rsidR="000250AC">
              <w:rPr>
                <w:b/>
                <w:color w:val="006600"/>
              </w:rPr>
              <w:t>- ‘</w:t>
            </w:r>
            <w:r w:rsidRPr="00D35877">
              <w:rPr>
                <w:b/>
                <w:color w:val="006600"/>
              </w:rPr>
              <w:t>How does a shadow change over the course of day?</w:t>
            </w:r>
          </w:p>
          <w:p w:rsidR="00100053" w:rsidRDefault="00100053" w:rsidP="00797CE0">
            <w:r>
              <w:t xml:space="preserve">Take measurements of a shadow length and direction at specific times over the course of a day 9, </w:t>
            </w:r>
            <w:proofErr w:type="gramStart"/>
            <w:r>
              <w:t>10 ,</w:t>
            </w:r>
            <w:proofErr w:type="gramEnd"/>
            <w:r>
              <w:t xml:space="preserve"> 11 12 1 2 and 3 pm. </w:t>
            </w:r>
          </w:p>
          <w:p w:rsidR="00100053" w:rsidRPr="004916D7" w:rsidRDefault="00100053" w:rsidP="00797CE0">
            <w:r>
              <w:t>Repeat over several days.</w:t>
            </w:r>
            <w:r w:rsidR="00B61D84">
              <w:t xml:space="preserve"> Use conclusions to come up with further tests.</w:t>
            </w:r>
          </w:p>
          <w:p w:rsidR="00100053" w:rsidRDefault="00100053" w:rsidP="00797CE0">
            <w:pPr>
              <w:rPr>
                <w:i/>
              </w:rPr>
            </w:pPr>
          </w:p>
          <w:p w:rsidR="00100053" w:rsidRDefault="00100053" w:rsidP="00797CE0">
            <w:pPr>
              <w:rPr>
                <w:i/>
              </w:rPr>
            </w:pPr>
            <w:r>
              <w:rPr>
                <w:i/>
              </w:rPr>
              <w:t>Know that the apparent movement of the Sun is due to the movement of the earth</w:t>
            </w:r>
          </w:p>
          <w:p w:rsidR="00100053" w:rsidRDefault="00100053" w:rsidP="00797CE0">
            <w:pPr>
              <w:rPr>
                <w:i/>
              </w:rPr>
            </w:pPr>
          </w:p>
          <w:p w:rsidR="00100053" w:rsidRDefault="00100053" w:rsidP="00797CE0">
            <w:r w:rsidRPr="00D35877">
              <w:t>Investigate natural phenomena relating to sunlight such as how rainbows are formed in the Earth’s atmosphere.</w:t>
            </w:r>
          </w:p>
          <w:p w:rsidR="00100053" w:rsidRPr="00B83C01" w:rsidRDefault="00100053" w:rsidP="00797CE0"/>
        </w:tc>
      </w:tr>
      <w:tr w:rsidR="00C00DFE" w:rsidTr="00FD7824">
        <w:trPr>
          <w:trHeight w:val="1692"/>
        </w:trPr>
        <w:tc>
          <w:tcPr>
            <w:tcW w:w="15388" w:type="dxa"/>
          </w:tcPr>
          <w:p w:rsidR="00C00DFE" w:rsidRPr="00C00DFE" w:rsidRDefault="00C00DFE" w:rsidP="00797CE0">
            <w:pPr>
              <w:rPr>
                <w:b/>
                <w:u w:val="single"/>
              </w:rPr>
            </w:pPr>
            <w:r w:rsidRPr="00C00DFE">
              <w:rPr>
                <w:b/>
                <w:u w:val="single"/>
              </w:rPr>
              <w:lastRenderedPageBreak/>
              <w:t>Evolution and inheritance</w:t>
            </w:r>
          </w:p>
          <w:p w:rsidR="00CD7676" w:rsidRDefault="00CD7676" w:rsidP="00CD7676">
            <w:r w:rsidRPr="00CD7676">
              <w:rPr>
                <w:u w:val="single"/>
              </w:rPr>
              <w:t>Recap</w:t>
            </w:r>
            <w:r>
              <w:t xml:space="preserve"> </w:t>
            </w:r>
            <w:proofErr w:type="gramStart"/>
            <w:r>
              <w:t xml:space="preserve">- </w:t>
            </w:r>
            <w:r w:rsidRPr="00CD7676">
              <w:t xml:space="preserve"> </w:t>
            </w:r>
            <w:r>
              <w:t>on</w:t>
            </w:r>
            <w:proofErr w:type="gramEnd"/>
            <w:r>
              <w:t xml:space="preserve"> understanding of evolution, inheritance and mutations.</w:t>
            </w:r>
          </w:p>
          <w:p w:rsidR="002E71A7" w:rsidRDefault="002E71A7" w:rsidP="00CD7676"/>
          <w:p w:rsidR="00CD7676" w:rsidRDefault="00CD7676" w:rsidP="00CD7676">
            <w:r>
              <w:t>Understand that Living Things provide evidence of natural selection and evolution.</w:t>
            </w:r>
          </w:p>
          <w:p w:rsidR="002E71A7" w:rsidRDefault="00CD7676" w:rsidP="00CD7676">
            <w:r>
              <w:t xml:space="preserve">Understand that </w:t>
            </w:r>
            <w:r w:rsidRPr="00C91CF1">
              <w:rPr>
                <w:b/>
              </w:rPr>
              <w:t>natural selection</w:t>
            </w:r>
            <w:r>
              <w:t xml:space="preserve"> is a process where living things that are best suited to their environment survive and adapt further. </w:t>
            </w:r>
          </w:p>
          <w:p w:rsidR="00CD7676" w:rsidRDefault="00CD7676" w:rsidP="00CD7676">
            <w:pPr>
              <w:rPr>
                <w:b/>
              </w:rPr>
            </w:pPr>
            <w:r>
              <w:t xml:space="preserve">At the same </w:t>
            </w:r>
            <w:proofErr w:type="gramStart"/>
            <w:r>
              <w:t>time</w:t>
            </w:r>
            <w:proofErr w:type="gramEnd"/>
            <w:r>
              <w:t xml:space="preserve"> living things that are less adapted to their environment fail to service and become </w:t>
            </w:r>
            <w:r w:rsidRPr="00FB43E9">
              <w:rPr>
                <w:b/>
              </w:rPr>
              <w:t>extinct</w:t>
            </w:r>
            <w:r>
              <w:rPr>
                <w:b/>
              </w:rPr>
              <w:t>.</w:t>
            </w:r>
            <w:r w:rsidRPr="00FB43E9">
              <w:rPr>
                <w:b/>
              </w:rPr>
              <w:t xml:space="preserve"> </w:t>
            </w:r>
          </w:p>
          <w:p w:rsidR="00CD7676" w:rsidRDefault="00CD7676" w:rsidP="00CD7676"/>
          <w:p w:rsidR="00CD7676" w:rsidRDefault="002E71A7" w:rsidP="00CD7676">
            <w:r>
              <w:t>Begin to u</w:t>
            </w:r>
            <w:r w:rsidR="00CD7676">
              <w:t xml:space="preserve">nderstand that </w:t>
            </w:r>
            <w:r w:rsidR="00CD7676" w:rsidRPr="001D147D">
              <w:t>v</w:t>
            </w:r>
            <w:r w:rsidR="00CD7676">
              <w:t xml:space="preserve">ariation in offspring over time, Evolution and natural selection </w:t>
            </w:r>
            <w:r w:rsidR="00CD7676" w:rsidRPr="001D147D">
              <w:t>can make animals more or less able to survive in particular environments</w:t>
            </w:r>
            <w:r w:rsidR="00CD7676">
              <w:t xml:space="preserve">. </w:t>
            </w:r>
          </w:p>
          <w:p w:rsidR="005F1FAB" w:rsidRDefault="00CD7676" w:rsidP="00CD7676">
            <w:pPr>
              <w:rPr>
                <w:highlight w:val="yellow"/>
              </w:rPr>
            </w:pPr>
            <w:r w:rsidRPr="00E01E57">
              <w:rPr>
                <w:u w:val="single"/>
              </w:rPr>
              <w:t xml:space="preserve">For </w:t>
            </w:r>
            <w:proofErr w:type="gramStart"/>
            <w:r w:rsidRPr="00E01E57">
              <w:rPr>
                <w:u w:val="single"/>
              </w:rPr>
              <w:t>example</w:t>
            </w:r>
            <w:r>
              <w:t xml:space="preserve"> </w:t>
            </w:r>
            <w:r w:rsidR="00E01E57">
              <w:t xml:space="preserve"> -</w:t>
            </w:r>
            <w:proofErr w:type="gramEnd"/>
            <w:r w:rsidR="00E01E57">
              <w:t xml:space="preserve"> </w:t>
            </w:r>
            <w:r>
              <w:t>many polar animals such as the polar Bear have adapted to possess layers of blubber and/or fur ( for warmth) and white outer coats ( for camouflage).</w:t>
            </w:r>
          </w:p>
          <w:p w:rsidR="00CD7676" w:rsidRDefault="00CD7676" w:rsidP="00797CE0">
            <w:pPr>
              <w:rPr>
                <w:highlight w:val="yellow"/>
              </w:rPr>
            </w:pPr>
          </w:p>
          <w:p w:rsidR="00C00DFE" w:rsidRPr="00BF4863" w:rsidRDefault="00C00DFE" w:rsidP="00797CE0"/>
        </w:tc>
      </w:tr>
    </w:tbl>
    <w:p w:rsidR="00912614" w:rsidRDefault="00912614"/>
    <w:sectPr w:rsidR="00912614" w:rsidSect="00F7178C">
      <w:headerReference w:type="even" r:id="rId7"/>
      <w:headerReference w:type="default" r:id="rId8"/>
      <w:footerReference w:type="even" r:id="rId9"/>
      <w:footerReference w:type="default" r:id="rId10"/>
      <w:headerReference w:type="first" r:id="rId11"/>
      <w:footerReference w:type="first" r:id="rId12"/>
      <w:pgSz w:w="16838" w:h="11906" w:orient="landscape"/>
      <w:pgMar w:top="720" w:right="720" w:bottom="284"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B6C62" w:rsidRDefault="00DB6C62" w:rsidP="00DB6C62">
      <w:pPr>
        <w:spacing w:after="0" w:line="240" w:lineRule="auto"/>
      </w:pPr>
      <w:r>
        <w:separator/>
      </w:r>
    </w:p>
  </w:endnote>
  <w:endnote w:type="continuationSeparator" w:id="0">
    <w:p w:rsidR="00DB6C62" w:rsidRDefault="00DB6C62" w:rsidP="00DB6C6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enturyOldStyleStd-Regular">
    <w:altName w:val="Arial Unicode MS"/>
    <w:panose1 w:val="00000000000000000000"/>
    <w:charset w:val="80"/>
    <w:family w:val="auto"/>
    <w:notTrueType/>
    <w:pitch w:val="default"/>
    <w:sig w:usb0="00000001" w:usb1="08070000" w:usb2="00000010" w:usb3="00000000" w:csb0="0002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B6C62" w:rsidRDefault="00DB6C6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B6C62" w:rsidRDefault="00DB6C62" w:rsidP="00DB6C62">
    <w:pPr>
      <w:pStyle w:val="Footer"/>
      <w:rPr>
        <w:b/>
      </w:rPr>
    </w:pPr>
    <w:r>
      <w:rPr>
        <w:b/>
      </w:rPr>
      <w:t>Draft 1 W.C 16.03.20 MT &amp; SB</w:t>
    </w:r>
  </w:p>
  <w:p w:rsidR="00DB6C62" w:rsidRDefault="00DB6C62">
    <w:pPr>
      <w:pStyle w:val="Footer"/>
    </w:pPr>
    <w:bookmarkStart w:id="0" w:name="_GoBack"/>
    <w:bookmarkEnd w:id="0"/>
  </w:p>
  <w:p w:rsidR="00DB6C62" w:rsidRDefault="00DB6C6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B6C62" w:rsidRDefault="00DB6C6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B6C62" w:rsidRDefault="00DB6C62" w:rsidP="00DB6C62">
      <w:pPr>
        <w:spacing w:after="0" w:line="240" w:lineRule="auto"/>
      </w:pPr>
      <w:r>
        <w:separator/>
      </w:r>
    </w:p>
  </w:footnote>
  <w:footnote w:type="continuationSeparator" w:id="0">
    <w:p w:rsidR="00DB6C62" w:rsidRDefault="00DB6C62" w:rsidP="00DB6C6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B6C62" w:rsidRDefault="00DB6C6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B6C62" w:rsidRDefault="00DB6C6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B6C62" w:rsidRDefault="00DB6C6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C032BC"/>
    <w:multiLevelType w:val="hybridMultilevel"/>
    <w:tmpl w:val="35E02050"/>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86B27CB"/>
    <w:multiLevelType w:val="hybridMultilevel"/>
    <w:tmpl w:val="8A9AB486"/>
    <w:lvl w:ilvl="0" w:tplc="0B78618A">
      <w:start w:val="1"/>
      <w:numFmt w:val="bullet"/>
      <w:pStyle w:val="bulletundertext"/>
      <w:lvlText w:val=""/>
      <w:lvlJc w:val="left"/>
      <w:pPr>
        <w:tabs>
          <w:tab w:val="num" w:pos="357"/>
        </w:tabs>
        <w:ind w:left="357" w:hanging="357"/>
      </w:pPr>
      <w:rPr>
        <w:rFonts w:ascii="Wingdings" w:hAnsi="Wingdings" w:hint="default"/>
        <w:color w:val="104F75"/>
      </w:rPr>
    </w:lvl>
    <w:lvl w:ilvl="1" w:tplc="08090003">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38317757"/>
    <w:multiLevelType w:val="hybridMultilevel"/>
    <w:tmpl w:val="48C63CA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98857ED"/>
    <w:multiLevelType w:val="hybridMultilevel"/>
    <w:tmpl w:val="BC5CBFBA"/>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C215E6A"/>
    <w:multiLevelType w:val="hybridMultilevel"/>
    <w:tmpl w:val="EA648B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3E145D4"/>
    <w:multiLevelType w:val="hybridMultilevel"/>
    <w:tmpl w:val="33D27F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3"/>
  </w:num>
  <w:num w:numId="3">
    <w:abstractNumId w:val="2"/>
  </w:num>
  <w:num w:numId="4">
    <w:abstractNumId w:val="5"/>
  </w:num>
  <w:num w:numId="5">
    <w:abstractNumId w:val="1"/>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12614"/>
    <w:rsid w:val="000250AC"/>
    <w:rsid w:val="00031F81"/>
    <w:rsid w:val="000404B5"/>
    <w:rsid w:val="00062150"/>
    <w:rsid w:val="00080802"/>
    <w:rsid w:val="00087E16"/>
    <w:rsid w:val="000A4727"/>
    <w:rsid w:val="000F55BD"/>
    <w:rsid w:val="00100053"/>
    <w:rsid w:val="001175D9"/>
    <w:rsid w:val="00142B5C"/>
    <w:rsid w:val="001449F0"/>
    <w:rsid w:val="00146AAF"/>
    <w:rsid w:val="001613C7"/>
    <w:rsid w:val="00194FEE"/>
    <w:rsid w:val="001A067F"/>
    <w:rsid w:val="001E3F44"/>
    <w:rsid w:val="0022289D"/>
    <w:rsid w:val="00236DCF"/>
    <w:rsid w:val="00263295"/>
    <w:rsid w:val="00283143"/>
    <w:rsid w:val="002A05DA"/>
    <w:rsid w:val="002A1E9A"/>
    <w:rsid w:val="002B4C6E"/>
    <w:rsid w:val="002B6A23"/>
    <w:rsid w:val="002E71A7"/>
    <w:rsid w:val="002F2BF0"/>
    <w:rsid w:val="00300169"/>
    <w:rsid w:val="0031114F"/>
    <w:rsid w:val="0032381F"/>
    <w:rsid w:val="003307C0"/>
    <w:rsid w:val="00336CA2"/>
    <w:rsid w:val="00381D34"/>
    <w:rsid w:val="003960A7"/>
    <w:rsid w:val="003A206F"/>
    <w:rsid w:val="00426CE1"/>
    <w:rsid w:val="00472732"/>
    <w:rsid w:val="00481227"/>
    <w:rsid w:val="004916D7"/>
    <w:rsid w:val="00497781"/>
    <w:rsid w:val="004A0D06"/>
    <w:rsid w:val="004F7C33"/>
    <w:rsid w:val="005028F0"/>
    <w:rsid w:val="005065EC"/>
    <w:rsid w:val="005071DB"/>
    <w:rsid w:val="00540F2C"/>
    <w:rsid w:val="005671D9"/>
    <w:rsid w:val="00572A06"/>
    <w:rsid w:val="005A7ED7"/>
    <w:rsid w:val="005D7003"/>
    <w:rsid w:val="005E7134"/>
    <w:rsid w:val="005F1FAB"/>
    <w:rsid w:val="0062089E"/>
    <w:rsid w:val="00627676"/>
    <w:rsid w:val="006A1E72"/>
    <w:rsid w:val="006B173D"/>
    <w:rsid w:val="006D56E7"/>
    <w:rsid w:val="007132C2"/>
    <w:rsid w:val="007405A4"/>
    <w:rsid w:val="0074182C"/>
    <w:rsid w:val="007551E8"/>
    <w:rsid w:val="007575E9"/>
    <w:rsid w:val="007633B3"/>
    <w:rsid w:val="007770B5"/>
    <w:rsid w:val="00785678"/>
    <w:rsid w:val="00791415"/>
    <w:rsid w:val="00797CE0"/>
    <w:rsid w:val="007E0A59"/>
    <w:rsid w:val="00827B03"/>
    <w:rsid w:val="0083034D"/>
    <w:rsid w:val="00831942"/>
    <w:rsid w:val="008360E3"/>
    <w:rsid w:val="00837998"/>
    <w:rsid w:val="0086622D"/>
    <w:rsid w:val="008941FC"/>
    <w:rsid w:val="00896CE8"/>
    <w:rsid w:val="008A35E7"/>
    <w:rsid w:val="008A6205"/>
    <w:rsid w:val="008E02F6"/>
    <w:rsid w:val="00912614"/>
    <w:rsid w:val="009148D5"/>
    <w:rsid w:val="00934FCC"/>
    <w:rsid w:val="00935450"/>
    <w:rsid w:val="009546D7"/>
    <w:rsid w:val="00966625"/>
    <w:rsid w:val="00966EF8"/>
    <w:rsid w:val="009906FD"/>
    <w:rsid w:val="009E29C4"/>
    <w:rsid w:val="009E4518"/>
    <w:rsid w:val="009E46BE"/>
    <w:rsid w:val="00A002F8"/>
    <w:rsid w:val="00A20252"/>
    <w:rsid w:val="00A34038"/>
    <w:rsid w:val="00A42D95"/>
    <w:rsid w:val="00A45ECA"/>
    <w:rsid w:val="00A55553"/>
    <w:rsid w:val="00A602D1"/>
    <w:rsid w:val="00A6045D"/>
    <w:rsid w:val="00A63370"/>
    <w:rsid w:val="00AA587A"/>
    <w:rsid w:val="00AA7979"/>
    <w:rsid w:val="00AE7E0B"/>
    <w:rsid w:val="00B12AC7"/>
    <w:rsid w:val="00B23913"/>
    <w:rsid w:val="00B34B50"/>
    <w:rsid w:val="00B36E3D"/>
    <w:rsid w:val="00B549A2"/>
    <w:rsid w:val="00B61D84"/>
    <w:rsid w:val="00B83C01"/>
    <w:rsid w:val="00BA7FC0"/>
    <w:rsid w:val="00BB72D0"/>
    <w:rsid w:val="00BB7985"/>
    <w:rsid w:val="00BD13D9"/>
    <w:rsid w:val="00BE0E05"/>
    <w:rsid w:val="00BE596B"/>
    <w:rsid w:val="00BF215B"/>
    <w:rsid w:val="00BF4863"/>
    <w:rsid w:val="00C00DFE"/>
    <w:rsid w:val="00C1553D"/>
    <w:rsid w:val="00C16BF5"/>
    <w:rsid w:val="00C73CC5"/>
    <w:rsid w:val="00C97F6C"/>
    <w:rsid w:val="00CB5A9C"/>
    <w:rsid w:val="00CD7676"/>
    <w:rsid w:val="00CE48A9"/>
    <w:rsid w:val="00CF2728"/>
    <w:rsid w:val="00D35877"/>
    <w:rsid w:val="00D3729D"/>
    <w:rsid w:val="00D64556"/>
    <w:rsid w:val="00D97C18"/>
    <w:rsid w:val="00DA0FA2"/>
    <w:rsid w:val="00DB6C62"/>
    <w:rsid w:val="00DC3928"/>
    <w:rsid w:val="00E01E57"/>
    <w:rsid w:val="00E121F2"/>
    <w:rsid w:val="00E40301"/>
    <w:rsid w:val="00E44A92"/>
    <w:rsid w:val="00E56AD7"/>
    <w:rsid w:val="00E750CE"/>
    <w:rsid w:val="00E835F7"/>
    <w:rsid w:val="00EF4DCD"/>
    <w:rsid w:val="00F37603"/>
    <w:rsid w:val="00F41400"/>
    <w:rsid w:val="00F41C7F"/>
    <w:rsid w:val="00F7178C"/>
    <w:rsid w:val="00F806C5"/>
    <w:rsid w:val="00F81DA3"/>
    <w:rsid w:val="00F832CB"/>
    <w:rsid w:val="00F93361"/>
    <w:rsid w:val="00FD119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5F5F2A7-7AC8-4AF0-A06B-B617C28CAF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9126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5071DB"/>
    <w:pPr>
      <w:ind w:left="720"/>
      <w:contextualSpacing/>
    </w:pPr>
  </w:style>
  <w:style w:type="paragraph" w:customStyle="1" w:styleId="bulletundertext">
    <w:name w:val="bullet (under text)"/>
    <w:rsid w:val="00CE48A9"/>
    <w:pPr>
      <w:numPr>
        <w:numId w:val="5"/>
      </w:numPr>
      <w:spacing w:after="240" w:line="288" w:lineRule="auto"/>
    </w:pPr>
    <w:rPr>
      <w:rFonts w:ascii="Arial" w:eastAsia="Times New Roman" w:hAnsi="Arial" w:cs="Arial"/>
      <w:sz w:val="24"/>
      <w:szCs w:val="24"/>
      <w:lang w:eastAsia="en-GB"/>
    </w:rPr>
  </w:style>
  <w:style w:type="paragraph" w:styleId="Header">
    <w:name w:val="header"/>
    <w:basedOn w:val="Normal"/>
    <w:link w:val="HeaderChar"/>
    <w:uiPriority w:val="99"/>
    <w:unhideWhenUsed/>
    <w:rsid w:val="00DB6C62"/>
    <w:pPr>
      <w:tabs>
        <w:tab w:val="center" w:pos="4513"/>
        <w:tab w:val="right" w:pos="9026"/>
      </w:tabs>
      <w:spacing w:after="0" w:line="240" w:lineRule="auto"/>
    </w:pPr>
  </w:style>
  <w:style w:type="character" w:customStyle="1" w:styleId="HeaderChar">
    <w:name w:val="Header Char"/>
    <w:basedOn w:val="DefaultParagraphFont"/>
    <w:link w:val="Header"/>
    <w:uiPriority w:val="99"/>
    <w:rsid w:val="00DB6C62"/>
  </w:style>
  <w:style w:type="paragraph" w:styleId="Footer">
    <w:name w:val="footer"/>
    <w:basedOn w:val="Normal"/>
    <w:link w:val="FooterChar"/>
    <w:uiPriority w:val="99"/>
    <w:unhideWhenUsed/>
    <w:rsid w:val="00DB6C62"/>
    <w:pPr>
      <w:tabs>
        <w:tab w:val="center" w:pos="4513"/>
        <w:tab w:val="right" w:pos="9026"/>
      </w:tabs>
      <w:spacing w:after="0" w:line="240" w:lineRule="auto"/>
    </w:pPr>
  </w:style>
  <w:style w:type="character" w:customStyle="1" w:styleId="FooterChar">
    <w:name w:val="Footer Char"/>
    <w:basedOn w:val="DefaultParagraphFont"/>
    <w:link w:val="Footer"/>
    <w:uiPriority w:val="99"/>
    <w:rsid w:val="00DB6C6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539581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71</TotalTime>
  <Pages>4</Pages>
  <Words>1188</Words>
  <Characters>6777</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7950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Windows User</dc:creator>
  <cp:lastModifiedBy>Windows User</cp:lastModifiedBy>
  <cp:revision>34</cp:revision>
  <cp:lastPrinted>2019-07-10T09:47:00Z</cp:lastPrinted>
  <dcterms:created xsi:type="dcterms:W3CDTF">2020-02-04T14:31:00Z</dcterms:created>
  <dcterms:modified xsi:type="dcterms:W3CDTF">2020-03-17T15:09:00Z</dcterms:modified>
</cp:coreProperties>
</file>